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D63DB6" w:rsidP="00D63DB6">
      <w:pPr>
        <w:pStyle w:val="Nzev"/>
        <w:spacing w:after="720"/>
        <w:rPr>
          <w:sz w:val="36"/>
          <w:szCs w:val="36"/>
        </w:rPr>
      </w:pPr>
      <w:r>
        <w:t>„Oprava střechy administrativní budovy, sklad Hájek“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D63DB6">
        <w:t xml:space="preserve"> </w:t>
      </w:r>
      <w:r>
        <w:t>213, č.or.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D63DB6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D63DB6" w:rsidP="00C30D59">
      <w:pPr>
        <w:ind w:left="283" w:firstLine="284"/>
      </w:pPr>
      <w:r>
        <w:t>zastoupena</w:t>
      </w:r>
      <w:r w:rsidR="00C30D59">
        <w:t>:</w:t>
      </w:r>
      <w:r w:rsidR="00C30D59">
        <w:tab/>
      </w:r>
      <w:r w:rsidR="00C30D59">
        <w:tab/>
      </w:r>
      <w:r w:rsidR="00C30D59">
        <w:tab/>
      </w:r>
      <w:r w:rsidR="00C30D59"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  <w:r w:rsidR="00ED16C2">
        <w:t xml:space="preserve"> (každý samostatně)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Klíma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vaclav.klima@ceproas.cz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C30D5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734 419 371</w:t>
            </w:r>
          </w:p>
        </w:tc>
        <w:tc>
          <w:tcPr>
            <w:tcW w:w="2303" w:type="dxa"/>
            <w:vAlign w:val="center"/>
          </w:tcPr>
          <w:p w:rsidR="00C30D59" w:rsidRPr="009A0F9B" w:rsidRDefault="00D63DB6" w:rsidP="00D63DB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pavel.berg</w:t>
            </w:r>
            <w:r w:rsidR="005D19E9">
              <w:rPr>
                <w:rFonts w:cs="Arial"/>
                <w:color w:val="000000"/>
                <w:sz w:val="16"/>
                <w:szCs w:val="16"/>
              </w:rPr>
              <w:t>@ceproas.cz</w:t>
            </w:r>
          </w:p>
        </w:tc>
      </w:tr>
      <w:tr w:rsidR="00D63DB6" w:rsidRPr="009A21C7" w:rsidTr="009A0F9B">
        <w:tc>
          <w:tcPr>
            <w:tcW w:w="2660" w:type="dxa"/>
            <w:vAlign w:val="center"/>
          </w:tcPr>
          <w:p w:rsidR="00D63DB6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734 419 371</w:t>
            </w:r>
          </w:p>
        </w:tc>
        <w:tc>
          <w:tcPr>
            <w:tcW w:w="2303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pavel.berg@ceproas.cz</w:t>
            </w:r>
          </w:p>
        </w:tc>
      </w:tr>
      <w:tr w:rsidR="00D63DB6" w:rsidRPr="009A21C7" w:rsidTr="009A0F9B">
        <w:tc>
          <w:tcPr>
            <w:tcW w:w="2660" w:type="dxa"/>
            <w:vAlign w:val="center"/>
          </w:tcPr>
          <w:p w:rsidR="00D63DB6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 Berg</w:t>
            </w:r>
          </w:p>
        </w:tc>
        <w:tc>
          <w:tcPr>
            <w:tcW w:w="1839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734 419 371</w:t>
            </w:r>
          </w:p>
        </w:tc>
        <w:tc>
          <w:tcPr>
            <w:tcW w:w="2303" w:type="dxa"/>
            <w:vAlign w:val="center"/>
          </w:tcPr>
          <w:p w:rsidR="00D63DB6" w:rsidRPr="009A0F9B" w:rsidRDefault="00D63DB6" w:rsidP="0014144B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pavel.berg@ceproas.cz</w:t>
            </w:r>
          </w:p>
        </w:tc>
      </w:tr>
      <w:tr w:rsidR="005D19E9" w:rsidRPr="009A21C7" w:rsidTr="009A0F9B">
        <w:tc>
          <w:tcPr>
            <w:tcW w:w="2660" w:type="dxa"/>
            <w:vAlign w:val="center"/>
          </w:tcPr>
          <w:p w:rsidR="005D19E9" w:rsidRPr="009A0F9B" w:rsidRDefault="005D19E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5D19E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Ing. Václav Koukolík</w:t>
            </w:r>
          </w:p>
        </w:tc>
        <w:tc>
          <w:tcPr>
            <w:tcW w:w="1839" w:type="dxa"/>
            <w:vAlign w:val="center"/>
          </w:tcPr>
          <w:p w:rsidR="005D19E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5D19E9" w:rsidRPr="009A0F9B" w:rsidRDefault="00D63DB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Style w:val="Odkaznakoment"/>
                <w:rFonts w:cs="Arial"/>
                <w:color w:val="000000"/>
              </w:rPr>
            </w:pPr>
            <w:r>
              <w:rPr>
                <w:rStyle w:val="Odkaznakoment"/>
                <w:rFonts w:cs="Arial"/>
                <w:color w:val="000000"/>
              </w:rPr>
              <w:t>vaclav.koukolik@ceproas.cz</w:t>
            </w:r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ED16C2" w:rsidRDefault="00C30D59" w:rsidP="00C30D59">
      <w:pPr>
        <w:pStyle w:val="Odstavec2"/>
        <w:rPr>
          <w:highlight w:val="yellow"/>
        </w:rPr>
      </w:pPr>
      <w:r w:rsidRPr="00ED16C2">
        <w:rPr>
          <w:highlight w:val="yellow"/>
        </w:rPr>
        <w:t>Zhotovitel: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b/>
          <w:highlight w:val="yellow"/>
        </w:rPr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se sídlem: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zapsaná: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Obchodní rejstřík ……….., oddíl …, vložka ….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bankovní spojení:</w:t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č.</w:t>
      </w:r>
      <w:r w:rsidR="00D63DB6">
        <w:rPr>
          <w:highlight w:val="yellow"/>
        </w:rPr>
        <w:t xml:space="preserve"> </w:t>
      </w:r>
      <w:r w:rsidRPr="00ED16C2">
        <w:rPr>
          <w:highlight w:val="yellow"/>
        </w:rPr>
        <w:t>účtu: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………………</w:t>
      </w:r>
    </w:p>
    <w:p w:rsidR="00C30D59" w:rsidRPr="00ED16C2" w:rsidRDefault="00C30D59" w:rsidP="00C30D59">
      <w:pPr>
        <w:ind w:left="283" w:firstLine="284"/>
        <w:rPr>
          <w:highlight w:val="yellow"/>
        </w:rPr>
      </w:pPr>
      <w:r w:rsidRPr="00ED16C2">
        <w:rPr>
          <w:highlight w:val="yellow"/>
        </w:rPr>
        <w:t>DIČ:</w:t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</w:r>
      <w:r w:rsidRPr="00ED16C2">
        <w:rPr>
          <w:highlight w:val="yellow"/>
        </w:rPr>
        <w:tab/>
        <w:t>……………...</w:t>
      </w:r>
    </w:p>
    <w:p w:rsidR="00C30D59" w:rsidRDefault="00D63DB6" w:rsidP="00C30D59">
      <w:pPr>
        <w:ind w:left="283" w:firstLine="284"/>
      </w:pPr>
      <w:r>
        <w:rPr>
          <w:highlight w:val="yellow"/>
        </w:rPr>
        <w:t>zastoupena</w:t>
      </w:r>
      <w:r w:rsidR="00C30D59" w:rsidRPr="00ED16C2">
        <w:rPr>
          <w:highlight w:val="yellow"/>
        </w:rPr>
        <w:t>:</w:t>
      </w:r>
      <w:r w:rsidR="00C30D59" w:rsidRPr="00ED16C2">
        <w:rPr>
          <w:highlight w:val="yellow"/>
        </w:rPr>
        <w:tab/>
      </w:r>
      <w:r w:rsidR="00C30D59" w:rsidRPr="00ED16C2">
        <w:rPr>
          <w:highlight w:val="yellow"/>
        </w:rPr>
        <w:tab/>
      </w:r>
      <w:r w:rsidR="00C30D59" w:rsidRPr="00ED16C2">
        <w:rPr>
          <w:highlight w:val="yellow"/>
        </w:rPr>
        <w:tab/>
      </w:r>
      <w:r w:rsidR="00C30D59" w:rsidRPr="00ED16C2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ED16C2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ED16C2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2D2866" w:rsidRDefault="002D2866" w:rsidP="00C30D59">
      <w:pPr>
        <w:pStyle w:val="Odstavec2"/>
        <w:numPr>
          <w:ilvl w:val="0"/>
          <w:numId w:val="0"/>
        </w:numPr>
      </w:pP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Default="00B20BE0" w:rsidP="00B20BE0">
      <w:pPr>
        <w:pStyle w:val="Odstavec2"/>
      </w:pPr>
      <w:r w:rsidRPr="00B20BE0">
        <w:t xml:space="preserve">Předmětem této Smlouvy je realizace </w:t>
      </w:r>
      <w:r w:rsidRPr="00ED16C2">
        <w:t>díla „</w:t>
      </w:r>
      <w:r w:rsidR="00ED16C2" w:rsidRPr="00ED16C2">
        <w:t xml:space="preserve">Oprava střechy </w:t>
      </w:r>
      <w:r w:rsidR="00D63DB6">
        <w:t>administrativní budovy</w:t>
      </w:r>
      <w:r w:rsidR="00ED16C2" w:rsidRPr="00ED16C2">
        <w:t xml:space="preserve">, sklad </w:t>
      </w:r>
      <w:r w:rsidR="00D63DB6">
        <w:t>Hájek</w:t>
      </w:r>
      <w:r w:rsidRPr="00ED16C2">
        <w:t xml:space="preserve">“, které zahrnuje zejména </w:t>
      </w:r>
      <w:r w:rsidR="00ED16C2" w:rsidRPr="00ED16C2">
        <w:t>provedení stavební opravy objektu č. 072</w:t>
      </w:r>
      <w:r w:rsidRPr="00ED16C2">
        <w:t xml:space="preserve"> (dále jen „</w:t>
      </w:r>
      <w:r w:rsidRPr="00ED16C2">
        <w:rPr>
          <w:b/>
          <w:i/>
        </w:rPr>
        <w:t>Dílo</w:t>
      </w:r>
      <w:r w:rsidRPr="00ED16C2">
        <w:t>“).</w:t>
      </w:r>
    </w:p>
    <w:p w:rsidR="00ED16C2" w:rsidRDefault="00ED16C2" w:rsidP="00B20BE0">
      <w:pPr>
        <w:pStyle w:val="Odstavec2"/>
      </w:pPr>
      <w:r>
        <w:t xml:space="preserve">Předmětem této smlouvy je realizace </w:t>
      </w:r>
      <w:r w:rsidR="00B83376">
        <w:t>D</w:t>
      </w:r>
      <w:r>
        <w:t>íla, které zahrnuje zejména níže uvedené dodávky</w:t>
      </w:r>
      <w:r w:rsidR="00B83376">
        <w:t>,</w:t>
      </w:r>
      <w:r>
        <w:t xml:space="preserve"> práce a služby:</w:t>
      </w:r>
    </w:p>
    <w:p w:rsidR="00D63DB6" w:rsidRDefault="00D63DB6" w:rsidP="00D63DB6">
      <w:pPr>
        <w:pStyle w:val="Odstavec3"/>
      </w:pPr>
      <w:r>
        <w:t>demontáž stávající střešní krytiny ze střechy i přístřešku a nesoudržných podkladních vrstev</w:t>
      </w:r>
    </w:p>
    <w:p w:rsidR="00D63DB6" w:rsidRDefault="00D63DB6" w:rsidP="00D63DB6">
      <w:pPr>
        <w:pStyle w:val="Odstavec3"/>
      </w:pPr>
      <w:r>
        <w:t>demontáž oplechování atiky</w:t>
      </w:r>
    </w:p>
    <w:p w:rsidR="00D63DB6" w:rsidRDefault="00D63DB6" w:rsidP="00D63DB6">
      <w:pPr>
        <w:pStyle w:val="Odstavec3"/>
      </w:pPr>
      <w:r>
        <w:t>pokládka nové parozábrany a minerální vlny (tloušťka min. 40 mm) na střechu</w:t>
      </w:r>
      <w:r w:rsidR="00DA6C73">
        <w:t xml:space="preserve"> objektu</w:t>
      </w:r>
    </w:p>
    <w:p w:rsidR="00D63DB6" w:rsidRDefault="00D63DB6" w:rsidP="00D63DB6">
      <w:pPr>
        <w:pStyle w:val="Odstavec3"/>
      </w:pPr>
      <w:r>
        <w:t>pokládka nové střešní krytiny (střešní fólie PVC o tloušťce min.1,5mm + geotextilie 300g/m2) na střechu i přístřešek</w:t>
      </w:r>
      <w:r w:rsidR="00DA6C73">
        <w:t xml:space="preserve"> objektu</w:t>
      </w:r>
    </w:p>
    <w:p w:rsidR="00D63DB6" w:rsidRDefault="00D63DB6" w:rsidP="00D63DB6">
      <w:pPr>
        <w:pStyle w:val="Odstavec3"/>
      </w:pPr>
      <w:r>
        <w:t>montáž nového oplechování atiky (materiál TiZn)</w:t>
      </w:r>
    </w:p>
    <w:p w:rsidR="00D63DB6" w:rsidRDefault="00D63DB6" w:rsidP="00D63DB6">
      <w:pPr>
        <w:pStyle w:val="Odstavec3"/>
      </w:pPr>
      <w:r>
        <w:t>provedení výměny stávajících 2</w:t>
      </w:r>
      <w:r w:rsidR="00DA6C73">
        <w:t xml:space="preserve"> </w:t>
      </w:r>
      <w:r>
        <w:t>ks větracích trub v krytině</w:t>
      </w:r>
    </w:p>
    <w:p w:rsidR="00D63DB6" w:rsidRDefault="00D63DB6" w:rsidP="00D63DB6">
      <w:pPr>
        <w:pStyle w:val="Odstavec3"/>
      </w:pPr>
      <w:r>
        <w:t>zajištění těsnosti všech spojů</w:t>
      </w:r>
    </w:p>
    <w:p w:rsidR="00D63DB6" w:rsidRDefault="00D63DB6" w:rsidP="00D63DB6">
      <w:pPr>
        <w:pStyle w:val="Odstavec3"/>
      </w:pPr>
      <w:r>
        <w:t xml:space="preserve">odvoz a likvidace všech odpadů vzniklých prováděním </w:t>
      </w:r>
      <w:r w:rsidR="00DA6C73">
        <w:t>D</w:t>
      </w:r>
      <w:r>
        <w:t>íla</w:t>
      </w:r>
    </w:p>
    <w:p w:rsidR="00B20BE0" w:rsidRDefault="00B20BE0" w:rsidP="00B20BE0">
      <w:pPr>
        <w:pStyle w:val="Odstavec2"/>
      </w:pPr>
      <w:r>
        <w:t xml:space="preserve">Zhotovitel je povinen provést </w:t>
      </w:r>
      <w:r w:rsidR="00B8337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Zhotoviteli předané a jím převzaté zadávací dokumentace ze </w:t>
      </w:r>
      <w:r w:rsidRPr="00864EDB">
        <w:t xml:space="preserve">dne </w:t>
      </w:r>
      <w:r w:rsidR="00864EDB" w:rsidRPr="00864EDB">
        <w:t>16</w:t>
      </w:r>
      <w:r w:rsidR="004F6DA7" w:rsidRPr="00864EDB">
        <w:t>. 1</w:t>
      </w:r>
      <w:r w:rsidR="00864EDB" w:rsidRPr="00864EDB">
        <w:t>0</w:t>
      </w:r>
      <w:r w:rsidR="004F6DA7" w:rsidRPr="00864EDB">
        <w:t>. 201</w:t>
      </w:r>
      <w:r w:rsidR="00864EDB" w:rsidRPr="00864EDB">
        <w:t>4</w:t>
      </w:r>
      <w:r w:rsidR="00A262AB" w:rsidRPr="00864EDB">
        <w:t xml:space="preserve"> </w:t>
      </w:r>
      <w:r w:rsidRPr="00864EDB">
        <w:t>k zakázce</w:t>
      </w:r>
      <w:bookmarkStart w:id="0" w:name="_GoBack"/>
      <w:bookmarkEnd w:id="0"/>
      <w:r>
        <w:t xml:space="preserve"> č.</w:t>
      </w:r>
      <w:r w:rsidR="00ED16C2">
        <w:t xml:space="preserve"> </w:t>
      </w:r>
      <w:r w:rsidR="00D63DB6">
        <w:t>212</w:t>
      </w:r>
      <w:r w:rsidR="00ED16C2">
        <w:t>/14/OCN</w:t>
      </w:r>
      <w:r>
        <w:t>, nazvané „</w:t>
      </w:r>
      <w:r w:rsidR="00D63DB6" w:rsidRPr="00ED16C2">
        <w:t xml:space="preserve">Oprava střechy </w:t>
      </w:r>
      <w:r w:rsidR="00D63DB6">
        <w:t>administrativní budovy</w:t>
      </w:r>
      <w:r w:rsidR="00D63DB6" w:rsidRPr="00ED16C2">
        <w:t xml:space="preserve">, sklad </w:t>
      </w:r>
      <w:r w:rsidR="00D63DB6">
        <w:t>Hájek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DA6C73" w:rsidRDefault="00DA6C73" w:rsidP="002D2866">
      <w:pPr>
        <w:pStyle w:val="Odstavec2"/>
      </w:pPr>
      <w:r>
        <w:t xml:space="preserve">Smluvní strany se dohodly, že realizace Díla Zhotovitelem nezahrnuje opravu </w:t>
      </w:r>
      <w:r w:rsidR="00D40D01">
        <w:t xml:space="preserve">okapového žlabu a </w:t>
      </w:r>
      <w:r>
        <w:t>hromosvodu</w:t>
      </w:r>
      <w:r w:rsidR="00D40D01">
        <w:t>,</w:t>
      </w:r>
      <w:r>
        <w:t xml:space="preserve"> a </w:t>
      </w:r>
      <w:r w:rsidR="00D40D01">
        <w:t xml:space="preserve">tedy stávající okapový žlab na objektu bude zachován, jakož i </w:t>
      </w:r>
      <w:r>
        <w:t>stávající hromosvodná soustava na objektu, přičemž Zhotovitel pouze po dohodě s Objednatelem provede výměnu držáků hromosvodného vedení.</w:t>
      </w:r>
      <w:r w:rsidR="00D40D01">
        <w:t xml:space="preserve"> Zhotovitel se zavazuje a je povinen provést po dokončení opravy</w:t>
      </w:r>
      <w:r>
        <w:t xml:space="preserve"> střechy </w:t>
      </w:r>
      <w:r w:rsidR="00D40D01">
        <w:t xml:space="preserve">objektu v rámci provedení zkoušek </w:t>
      </w:r>
      <w:r>
        <w:t>prov</w:t>
      </w:r>
      <w:r w:rsidR="00D40D01">
        <w:t>ést</w:t>
      </w:r>
      <w:r>
        <w:t xml:space="preserve"> výchozí revizi hromosvodné soustavy</w:t>
      </w:r>
      <w:r w:rsidR="00D40D01">
        <w:t>.</w:t>
      </w:r>
    </w:p>
    <w:p w:rsidR="00DA6C73" w:rsidRDefault="00DA6C73" w:rsidP="002D2866">
      <w:pPr>
        <w:pStyle w:val="Odstavec2"/>
      </w:pPr>
      <w:r>
        <w:lastRenderedPageBreak/>
        <w:t>V případě nepříznivých povětrnostních podmínek v průběhu realizace prací</w:t>
      </w:r>
      <w:r w:rsidR="00D40D01">
        <w:t xml:space="preserve"> na Díle</w:t>
      </w:r>
      <w:r>
        <w:t xml:space="preserve">, </w:t>
      </w:r>
      <w:r w:rsidR="00D40D01">
        <w:t>je Zhotovitel povinen dotčený objekt administrativní budovy zabezpečit a provést veškerá nezbytná</w:t>
      </w:r>
      <w:r>
        <w:t xml:space="preserve"> opatření proti proniknutí vlhkosti do </w:t>
      </w:r>
      <w:r w:rsidR="00D40D01">
        <w:t xml:space="preserve">objektu </w:t>
      </w:r>
      <w:r>
        <w:t>budovy</w:t>
      </w:r>
      <w:r w:rsidR="00D40D01">
        <w:t>.</w:t>
      </w:r>
    </w:p>
    <w:p w:rsidR="00CB3230" w:rsidRDefault="00CB3230" w:rsidP="002D2866">
      <w:pPr>
        <w:pStyle w:val="Odstavec2"/>
      </w:pPr>
      <w:r>
        <w:t>Zhotovitel se touto Smlouvou zavazuje a jako součást Díla zpracuje analýzu rizik spojených s prováděním předmětu Díla a tuto analýzu Zhotovitel předloží Objednateli nejpozději v den převzetí Staveniště Zhotovitelem.</w:t>
      </w:r>
    </w:p>
    <w:p w:rsidR="00225FE3" w:rsidRDefault="00225FE3" w:rsidP="002D2866">
      <w:pPr>
        <w:pStyle w:val="Odstavec2"/>
        <w:numPr>
          <w:ilvl w:val="0"/>
          <w:numId w:val="0"/>
        </w:numPr>
        <w:ind w:left="567"/>
      </w:pPr>
      <w:r w:rsidRPr="001B5C0B">
        <w:t>Zhotovitel se zavazuje provést veškeré zkoušky požadované právními předpisy a sjednané mezi Smluvními stranami.</w:t>
      </w:r>
    </w:p>
    <w:p w:rsidR="007C0974" w:rsidRDefault="00ED16C2" w:rsidP="00DD6392">
      <w:pPr>
        <w:pStyle w:val="Odstavec2"/>
      </w:pPr>
      <w:r>
        <w:t xml:space="preserve">Touto smlouvou se </w:t>
      </w:r>
      <w:r w:rsidR="00DD6392" w:rsidRPr="00DD6392">
        <w:t xml:space="preserve">Zhotovitel </w:t>
      </w:r>
      <w:r>
        <w:t>zavazuje na svůj náklad a nebezpečí řádně a včas</w:t>
      </w:r>
    </w:p>
    <w:p w:rsidR="00DD6392" w:rsidRDefault="007C0974" w:rsidP="007C0974">
      <w:pPr>
        <w:pStyle w:val="Odstavec2"/>
        <w:numPr>
          <w:ilvl w:val="0"/>
          <w:numId w:val="34"/>
        </w:numPr>
      </w:pPr>
      <w:r>
        <w:t>provést Dílo jako celek a jeho jednotlivé části v souladu a za podmínek stanovených zejména: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 xml:space="preserve">touto Smlouvou, jejími přílohami, zejména v souladu se Všeobecnými obchodními podmínkami (dále též jen „VOP“) a v souladu s ostatními přílohami Smlouvy a dokument, na které odkazuje, 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platnými právními a technickými předpisy a technickými normami,</w:t>
      </w:r>
    </w:p>
    <w:p w:rsidR="007C0974" w:rsidRDefault="00D40D01" w:rsidP="007C0974">
      <w:pPr>
        <w:pStyle w:val="Odstavec2"/>
        <w:numPr>
          <w:ilvl w:val="0"/>
          <w:numId w:val="35"/>
        </w:numPr>
      </w:pPr>
      <w:r>
        <w:t>Z</w:t>
      </w:r>
      <w:r w:rsidR="007C0974">
        <w:t>ávaznými podklady</w:t>
      </w:r>
    </w:p>
    <w:p w:rsidR="007C0974" w:rsidRDefault="007C0974" w:rsidP="007C0974">
      <w:pPr>
        <w:pStyle w:val="Odstavec2"/>
        <w:numPr>
          <w:ilvl w:val="0"/>
          <w:numId w:val="35"/>
        </w:numPr>
      </w:pPr>
      <w:r>
        <w:t>pokyny a podklady předanými Objednatelem,</w:t>
      </w:r>
    </w:p>
    <w:p w:rsidR="007C0974" w:rsidRDefault="007C0974" w:rsidP="007C0974">
      <w:pPr>
        <w:pStyle w:val="Odstavec2"/>
        <w:numPr>
          <w:ilvl w:val="0"/>
          <w:numId w:val="34"/>
        </w:numPr>
      </w:pPr>
      <w:r>
        <w:t xml:space="preserve">předat řádně provedené </w:t>
      </w:r>
      <w:r w:rsidR="00F354C8">
        <w:t>D</w:t>
      </w:r>
      <w:r>
        <w:t>ílo Objednateli</w:t>
      </w:r>
    </w:p>
    <w:p w:rsidR="007C0974" w:rsidRDefault="007C0974" w:rsidP="007C0974">
      <w:pPr>
        <w:pStyle w:val="Odstavec2"/>
      </w:pPr>
      <w:r>
        <w:t>Objednatel se zavazuje řádně provedené Dílo převzít a při dodržení podmínek a ujednání této Smlouvy zaplatit Zhotoviteli za Dílo dohodnutou Cenu díla.</w:t>
      </w:r>
    </w:p>
    <w:p w:rsidR="007C0974" w:rsidRDefault="007C0974" w:rsidP="007C0974">
      <w:pPr>
        <w:pStyle w:val="Odstavec2"/>
      </w:pPr>
      <w:r>
        <w:t>Zhotovitel se zavazuje provést Dílo sám.</w:t>
      </w:r>
    </w:p>
    <w:p w:rsidR="00DD57F1" w:rsidRPr="004406B8" w:rsidRDefault="00DD6392" w:rsidP="00DD6392">
      <w:pPr>
        <w:pStyle w:val="Odstavec2"/>
        <w:rPr>
          <w:rFonts w:cs="Arial"/>
        </w:rPr>
      </w:pPr>
      <w:r w:rsidRPr="00656398">
        <w:t xml:space="preserve">Objednatel zajistí pro realizaci Díla: povolení ke vstupu na pozemky a/nebo do prostor dotčených zhotovováním Díla (tj. na </w:t>
      </w:r>
      <w:r w:rsidRPr="004406B8">
        <w:t>Staveniště</w:t>
      </w:r>
      <w:r w:rsidR="007C0974" w:rsidRPr="004406B8">
        <w:t>)</w:t>
      </w:r>
      <w:r w:rsidRPr="004406B8">
        <w:t xml:space="preserve">, poskytne součinnost při realizaci Díla v termínech dohodnutých v Harmonogramu </w:t>
      </w:r>
      <w:r w:rsidRPr="004406B8">
        <w:rPr>
          <w:rFonts w:cs="Arial"/>
        </w:rPr>
        <w:t>plnění,</w:t>
      </w:r>
      <w:r w:rsidRPr="004406B8">
        <w:rPr>
          <w:rFonts w:cs="Arial"/>
          <w:color w:val="000000" w:themeColor="text1"/>
        </w:rPr>
        <w:t xml:space="preserve"> </w:t>
      </w:r>
      <w:r w:rsidR="007C0974" w:rsidRPr="004406B8">
        <w:rPr>
          <w:rFonts w:cs="Arial"/>
          <w:color w:val="000000"/>
        </w:rPr>
        <w:t>tj. vstupy do areálu ČEPRO</w:t>
      </w:r>
      <w:r w:rsidR="00656398" w:rsidRPr="004406B8">
        <w:rPr>
          <w:rFonts w:cs="Arial"/>
          <w:color w:val="000000"/>
        </w:rPr>
        <w:t xml:space="preserve">, a.s., sklad </w:t>
      </w:r>
      <w:r w:rsidR="00D63DB6">
        <w:rPr>
          <w:rFonts w:cs="Arial"/>
          <w:color w:val="000000"/>
        </w:rPr>
        <w:t>Hájek</w:t>
      </w:r>
      <w:r w:rsidR="00656398" w:rsidRPr="004406B8">
        <w:rPr>
          <w:rFonts w:cs="Arial"/>
          <w:color w:val="000000"/>
        </w:rPr>
        <w:t xml:space="preserve"> pro pracovníky a techniku Zhotovitele, </w:t>
      </w:r>
      <w:r w:rsidR="00D40D01">
        <w:rPr>
          <w:rFonts w:cs="Arial"/>
          <w:color w:val="000000"/>
        </w:rPr>
        <w:t xml:space="preserve">dále </w:t>
      </w:r>
      <w:r w:rsidR="00656398" w:rsidRPr="004406B8">
        <w:rPr>
          <w:rFonts w:cs="Arial"/>
          <w:color w:val="000000"/>
        </w:rPr>
        <w:t>požární asistenci jedné požární hlídky při pracích s otevřeným plamenem (na vyžádání</w:t>
      </w:r>
      <w:r w:rsidR="00D40D01">
        <w:rPr>
          <w:rFonts w:cs="Arial"/>
          <w:color w:val="000000"/>
        </w:rPr>
        <w:t xml:space="preserve"> Zhotovitele</w:t>
      </w:r>
      <w:r w:rsidR="00656398" w:rsidRPr="004406B8">
        <w:rPr>
          <w:rFonts w:cs="Arial"/>
          <w:color w:val="000000"/>
        </w:rPr>
        <w:t xml:space="preserve">) a </w:t>
      </w:r>
      <w:r w:rsidR="00D40D01">
        <w:rPr>
          <w:rFonts w:cs="Arial"/>
          <w:color w:val="000000"/>
        </w:rPr>
        <w:t xml:space="preserve">provede </w:t>
      </w:r>
      <w:r w:rsidR="00656398" w:rsidRPr="004406B8">
        <w:rPr>
          <w:rFonts w:cs="Arial"/>
          <w:color w:val="000000"/>
        </w:rPr>
        <w:t xml:space="preserve">proškolení pracovníků </w:t>
      </w:r>
      <w:r w:rsidR="00D40D01">
        <w:rPr>
          <w:rFonts w:cs="Arial"/>
          <w:color w:val="000000"/>
        </w:rPr>
        <w:t xml:space="preserve">a osob na straně </w:t>
      </w:r>
      <w:r w:rsidR="00656398" w:rsidRPr="004406B8">
        <w:rPr>
          <w:rFonts w:cs="Arial"/>
          <w:color w:val="000000"/>
        </w:rPr>
        <w:t>Zhotovitele z interních předpisů PO, BOZP, PHZ, apod.</w:t>
      </w:r>
      <w:r w:rsidR="00D40D01">
        <w:rPr>
          <w:rFonts w:cs="Arial"/>
          <w:color w:val="000000"/>
        </w:rPr>
        <w:t xml:space="preserve"> platných v areálu skladu pohonných hmot.</w:t>
      </w:r>
    </w:p>
    <w:p w:rsidR="00DD57F1" w:rsidRPr="00656398" w:rsidRDefault="00DD57F1" w:rsidP="00DD57F1">
      <w:pPr>
        <w:pStyle w:val="Odstavec2"/>
      </w:pPr>
      <w:r w:rsidRPr="00656398">
        <w:t xml:space="preserve">Zhotovitel </w:t>
      </w:r>
      <w:r w:rsidR="00656398">
        <w:t>je povinen při provádění Díla dodržovat veškeré povinnosti v oblasti bezpečnosti a ochrany zdraví při práci v souladu s touto Smlouvou a jejími nedílnými součástmi a obecně závaznými předpisy.</w:t>
      </w:r>
    </w:p>
    <w:p w:rsidR="00DD57F1" w:rsidRDefault="00DD57F1" w:rsidP="00DD57F1">
      <w:pPr>
        <w:pStyle w:val="Odstavec2"/>
      </w:pPr>
      <w:r w:rsidRPr="00656398">
        <w:t>Za dodržování a plnění povinností v oblasti bezpečnosti a ochrany zdraví při práci při prová</w:t>
      </w:r>
      <w:r w:rsidRPr="00DD57F1">
        <w:t xml:space="preserve">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2D2866" w:rsidRPr="00DD57F1" w:rsidRDefault="002D2866" w:rsidP="002D2866">
      <w:pPr>
        <w:pStyle w:val="Odstavec2"/>
        <w:numPr>
          <w:ilvl w:val="0"/>
          <w:numId w:val="0"/>
        </w:numPr>
        <w:ind w:left="567"/>
      </w:pPr>
    </w:p>
    <w:p w:rsidR="00C30D59" w:rsidRDefault="007F3FC6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656398">
        <w:t xml:space="preserve">ČEPRO, a.s., sklad </w:t>
      </w:r>
      <w:r w:rsidR="00D63DB6">
        <w:t>Hájek u Karlových Varů</w:t>
      </w:r>
    </w:p>
    <w:p w:rsidR="007F3FC6" w:rsidRDefault="007F3FC6" w:rsidP="007F3FC6">
      <w:pPr>
        <w:pStyle w:val="Odstavec2"/>
      </w:pPr>
      <w:r w:rsidRPr="007F3FC6">
        <w:t>Místo plnění se nachází v areálu provozu Objednatele a Dílo</w:t>
      </w:r>
      <w:r>
        <w:t xml:space="preserve"> </w:t>
      </w:r>
      <w:r w:rsidRPr="00656398">
        <w:t>bude prováděno za provozu a případné náklady Zhotovitele vzniklé z důvodu této skutečnosti, např. z</w:t>
      </w:r>
      <w:r w:rsidRPr="007F3FC6">
        <w:t xml:space="preserve"> důvodu opatření k dodržování předpisů Objednatele platných v místě plnění a veškerém dotčeném okolí místa plnění, kde je </w:t>
      </w:r>
      <w:r w:rsidR="00CB3230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656398">
        <w:t xml:space="preserve"> </w:t>
      </w:r>
      <w:r w:rsidR="00656398" w:rsidRPr="00656398">
        <w:rPr>
          <w:i/>
        </w:rPr>
        <w:t>/budou upřesněny před podpisem smlouvy dle předloženého a odsouhlaseného harmonogramu/</w:t>
      </w:r>
      <w:r w:rsidR="00656398">
        <w:t xml:space="preserve">  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Zahájení Díla: </w:t>
      </w:r>
      <w:r w:rsidR="00D63DB6">
        <w:t>listopad</w:t>
      </w:r>
      <w:r w:rsidR="00656398" w:rsidRPr="00656398">
        <w:t xml:space="preserve"> 2014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t xml:space="preserve">Dokončení Díla: </w:t>
      </w:r>
      <w:r w:rsidR="00D63DB6">
        <w:t>listopad</w:t>
      </w:r>
      <w:r w:rsidR="00656398" w:rsidRPr="00656398">
        <w:t xml:space="preserve"> 2014</w:t>
      </w:r>
    </w:p>
    <w:p w:rsidR="007F3FC6" w:rsidRPr="00656398" w:rsidRDefault="007F3FC6" w:rsidP="007F3FC6">
      <w:pPr>
        <w:pStyle w:val="Odstavec2"/>
        <w:numPr>
          <w:ilvl w:val="0"/>
          <w:numId w:val="0"/>
        </w:numPr>
        <w:ind w:left="567"/>
      </w:pPr>
      <w:r w:rsidRPr="00656398">
        <w:lastRenderedPageBreak/>
        <w:t>Předání Díla:</w:t>
      </w:r>
      <w:r w:rsidR="00656398" w:rsidRPr="00656398">
        <w:t xml:space="preserve"> </w:t>
      </w:r>
      <w:r w:rsidR="00D63DB6">
        <w:t>listopad</w:t>
      </w:r>
      <w:r w:rsidR="00656398" w:rsidRPr="00656398">
        <w:t xml:space="preserve"> 2014</w:t>
      </w:r>
    </w:p>
    <w:p w:rsidR="007F3FC6" w:rsidRDefault="002F6183" w:rsidP="007F3FC6">
      <w:pPr>
        <w:pStyle w:val="Odstavec2"/>
        <w:numPr>
          <w:ilvl w:val="0"/>
          <w:numId w:val="0"/>
        </w:numPr>
        <w:ind w:left="567"/>
      </w:pPr>
      <w:r w:rsidRPr="00656398">
        <w:t>Zhotovitel je povinen realizovat Dílo v termínech uvedených v Harmonogramu plnění</w:t>
      </w:r>
      <w:r w:rsidR="00A262AB">
        <w:t xml:space="preserve">, který tvoří přílohu č. </w:t>
      </w:r>
      <w:r w:rsidR="00CE05F8">
        <w:t>2</w:t>
      </w:r>
      <w:r w:rsidR="00A262AB">
        <w:t xml:space="preserve"> této smlouvy</w:t>
      </w:r>
      <w:r w:rsidRPr="00656398">
        <w:t xml:space="preserve"> (dále jen „</w:t>
      </w:r>
      <w:r w:rsidRPr="00656398">
        <w:rPr>
          <w:b/>
          <w:i/>
        </w:rPr>
        <w:t>Harmonogram plnění</w:t>
      </w:r>
      <w:r w:rsidRPr="00656398">
        <w:t>“)</w:t>
      </w:r>
    </w:p>
    <w:p w:rsidR="007F3FC6" w:rsidRPr="00754117" w:rsidRDefault="007F3FC6" w:rsidP="007F3FC6">
      <w:pPr>
        <w:pStyle w:val="Odstavec2"/>
      </w:pPr>
      <w:r w:rsidRPr="007F3FC6">
        <w:t xml:space="preserve">Řádné provedení </w:t>
      </w:r>
      <w:r w:rsidRPr="00754117">
        <w:t>Díla nevyžaduje odstávku/y provozu Objednatele či je</w:t>
      </w:r>
      <w:r w:rsidR="00754117" w:rsidRPr="00754117">
        <w:t xml:space="preserve">ho části. </w:t>
      </w:r>
      <w:r w:rsidR="002F6183" w:rsidRPr="00754117">
        <w:t xml:space="preserve">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754117" w:rsidRDefault="002F6183" w:rsidP="002F6183">
      <w:pPr>
        <w:pStyle w:val="Odstavec3"/>
      </w:pPr>
      <w:r w:rsidRPr="002F6183">
        <w:t>Přejímka Staveniště proběhne</w:t>
      </w:r>
      <w:r>
        <w:t xml:space="preserve"> </w:t>
      </w:r>
      <w:r w:rsidRPr="00754117">
        <w:t>jednorázově.</w:t>
      </w:r>
    </w:p>
    <w:p w:rsidR="002F6183" w:rsidRPr="00754117" w:rsidRDefault="00521FE0" w:rsidP="002F6183">
      <w:pPr>
        <w:pStyle w:val="Odstavec3"/>
      </w:pPr>
      <w:r w:rsidRPr="00754117">
        <w:t>Součástí předání a převzetí Staveniště je i předání dokumentů stanovených obecně závaznými právními předpisy a níže uvedených dokumentů Objednatelem Zhotoviteli, pokud nebyly tyto dokumenty předány již dříve, a to:</w:t>
      </w:r>
    </w:p>
    <w:p w:rsidR="00521FE0" w:rsidRPr="004406B8" w:rsidRDefault="00521FE0" w:rsidP="00521FE0">
      <w:pPr>
        <w:pStyle w:val="Odstavec3"/>
        <w:numPr>
          <w:ilvl w:val="2"/>
          <w:numId w:val="26"/>
        </w:numPr>
      </w:pPr>
      <w:r w:rsidRPr="004406B8">
        <w:t>podm</w:t>
      </w:r>
      <w:r w:rsidRPr="004406B8">
        <w:rPr>
          <w:rFonts w:cs="Arial"/>
        </w:rPr>
        <w:t>í</w:t>
      </w:r>
      <w:r w:rsidRPr="004406B8">
        <w:t>nky vztahuj</w:t>
      </w:r>
      <w:r w:rsidRPr="004406B8">
        <w:rPr>
          <w:rFonts w:cs="Arial"/>
        </w:rPr>
        <w:t>í</w:t>
      </w:r>
      <w:r w:rsidRPr="004406B8">
        <w:t>c</w:t>
      </w:r>
      <w:r w:rsidRPr="004406B8">
        <w:rPr>
          <w:rFonts w:cs="Arial"/>
        </w:rPr>
        <w:t>í</w:t>
      </w:r>
      <w:r w:rsidRPr="004406B8">
        <w:t xml:space="preserve"> se k ochran</w:t>
      </w:r>
      <w:r w:rsidRPr="004406B8">
        <w:rPr>
          <w:rFonts w:cs="Arial"/>
        </w:rPr>
        <w:t>ě</w:t>
      </w:r>
      <w:r w:rsidRPr="004406B8">
        <w:t xml:space="preserve"> </w:t>
      </w:r>
      <w:r w:rsidRPr="004406B8">
        <w:rPr>
          <w:rFonts w:cs="Arial"/>
        </w:rPr>
        <w:t>ž</w:t>
      </w:r>
      <w:r w:rsidRPr="004406B8">
        <w:t>ivotn</w:t>
      </w:r>
      <w:r w:rsidRPr="004406B8">
        <w:rPr>
          <w:rFonts w:cs="Arial"/>
        </w:rPr>
        <w:t>í</w:t>
      </w:r>
      <w:r w:rsidRPr="004406B8">
        <w:t>ho prost</w:t>
      </w:r>
      <w:r w:rsidRPr="004406B8">
        <w:rPr>
          <w:rFonts w:cs="Arial"/>
        </w:rPr>
        <w:t>ř</w:t>
      </w:r>
      <w:r w:rsidRPr="004406B8">
        <w:t>ed</w:t>
      </w:r>
      <w:r w:rsidRPr="004406B8">
        <w:rPr>
          <w:rFonts w:cs="Arial"/>
        </w:rPr>
        <w:t>í</w:t>
      </w:r>
      <w:r w:rsidRPr="004406B8">
        <w:t xml:space="preserve"> (zejm</w:t>
      </w:r>
      <w:r w:rsidRPr="004406B8">
        <w:rPr>
          <w:rFonts w:cs="Arial"/>
        </w:rPr>
        <w:t>é</w:t>
      </w:r>
      <w:r w:rsidRPr="004406B8">
        <w:t>na v ot</w:t>
      </w:r>
      <w:r w:rsidRPr="004406B8">
        <w:rPr>
          <w:rFonts w:cs="Arial"/>
        </w:rPr>
        <w:t>á</w:t>
      </w:r>
      <w:r w:rsidRPr="004406B8">
        <w:t>zk</w:t>
      </w:r>
      <w:r w:rsidRPr="004406B8">
        <w:rPr>
          <w:rFonts w:cs="Arial"/>
        </w:rPr>
        <w:t>á</w:t>
      </w:r>
      <w:r w:rsidRPr="004406B8">
        <w:t>ch zelen</w:t>
      </w:r>
      <w:r w:rsidRPr="004406B8">
        <w:rPr>
          <w:rFonts w:cs="Arial"/>
        </w:rPr>
        <w:t>ě</w:t>
      </w:r>
      <w:r w:rsidRPr="004406B8">
        <w:t>, manipulace s odpady, odvod zne</w:t>
      </w:r>
      <w:r w:rsidRPr="004406B8">
        <w:rPr>
          <w:rFonts w:cs="Arial"/>
        </w:rPr>
        <w:t>č</w:t>
      </w:r>
      <w:r w:rsidRPr="004406B8">
        <w:t>i</w:t>
      </w:r>
      <w:r w:rsidRPr="004406B8">
        <w:rPr>
          <w:rFonts w:cs="Arial"/>
        </w:rPr>
        <w:t>š</w:t>
      </w:r>
      <w:r w:rsidRPr="004406B8">
        <w:t>t</w:t>
      </w:r>
      <w:r w:rsidRPr="004406B8">
        <w:rPr>
          <w:rFonts w:cs="Arial"/>
        </w:rPr>
        <w:t>ě</w:t>
      </w:r>
      <w:r w:rsidRPr="004406B8">
        <w:t>n</w:t>
      </w:r>
      <w:r w:rsidRPr="004406B8">
        <w:rPr>
          <w:rFonts w:cs="Arial"/>
        </w:rPr>
        <w:t>ý</w:t>
      </w:r>
      <w:r w:rsidRPr="004406B8">
        <w:t>ch vod apod.),</w:t>
      </w:r>
    </w:p>
    <w:p w:rsidR="00521FE0" w:rsidRDefault="00521FE0" w:rsidP="00521FE0">
      <w:pPr>
        <w:pStyle w:val="Odstavec3"/>
      </w:pPr>
      <w:r w:rsidRPr="00F91EC2">
        <w:t>Zhotovitel je povinen předat vyklizené Staveniště bez vad ve lhůtě předání a převzetí Díla.</w:t>
      </w:r>
    </w:p>
    <w:p w:rsidR="002D2866" w:rsidRPr="00F91EC2" w:rsidRDefault="002D2866" w:rsidP="002D2866">
      <w:pPr>
        <w:pStyle w:val="Odstavec3"/>
        <w:numPr>
          <w:ilvl w:val="0"/>
          <w:numId w:val="0"/>
        </w:numPr>
        <w:ind w:left="1134"/>
      </w:pPr>
    </w:p>
    <w:p w:rsidR="005C5D01" w:rsidRDefault="005C5D01" w:rsidP="004406B8">
      <w:pPr>
        <w:pStyle w:val="lnek"/>
        <w:spacing w:before="360"/>
        <w:ind w:left="17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CB3230" w:rsidRDefault="005C5D01" w:rsidP="00CB3230">
      <w:pPr>
        <w:pStyle w:val="Odstavec2"/>
        <w:numPr>
          <w:ilvl w:val="1"/>
          <w:numId w:val="4"/>
        </w:numPr>
      </w:pPr>
      <w:r w:rsidRPr="005C5D01">
        <w:t>K Ceně díla bude při fakturaci připočtena DPH v zákonné výši.</w:t>
      </w:r>
    </w:p>
    <w:p w:rsidR="00CB3230" w:rsidRPr="006042EA" w:rsidRDefault="00CB3230" w:rsidP="00CB3230">
      <w:pPr>
        <w:pStyle w:val="Odstavec2"/>
        <w:numPr>
          <w:ilvl w:val="1"/>
          <w:numId w:val="4"/>
        </w:numPr>
      </w:pPr>
      <w:r w:rsidRPr="00C74D5D">
        <w:t>Nabídka, na je</w:t>
      </w:r>
      <w:r w:rsidRPr="006042EA">
        <w:t xml:space="preserve">jímž základě </w:t>
      </w:r>
      <w:r>
        <w:t>je sjednána</w:t>
      </w:r>
      <w:r w:rsidRPr="006042EA">
        <w:t xml:space="preserve"> C</w:t>
      </w:r>
      <w:r w:rsidRPr="00C74D5D">
        <w:t>ena díla, má povahu úplného a závazného rozpočtu ve smyslu ust</w:t>
      </w:r>
      <w:r>
        <w:t>anovení § 2621 zákona č. 89/2012</w:t>
      </w:r>
      <w:r w:rsidRPr="00C74D5D">
        <w:t xml:space="preserve"> Sb., obč</w:t>
      </w:r>
      <w:r>
        <w:t>anský zákoník, v platném znění.</w:t>
      </w:r>
      <w:r w:rsidR="00CE05F8">
        <w:t xml:space="preserve"> Výkaz výměr tvoří přílohu č. 1 této Smlouvy.</w:t>
      </w:r>
    </w:p>
    <w:p w:rsidR="005C5D01" w:rsidRDefault="00CB3230" w:rsidP="00CB3230">
      <w:pPr>
        <w:pStyle w:val="Odstavec2"/>
        <w:numPr>
          <w:ilvl w:val="1"/>
          <w:numId w:val="4"/>
        </w:numPr>
      </w:pPr>
      <w:r w:rsidRPr="00C74D5D">
        <w:t>Smluvní strany se dohodly, že Zhotovitel nemá v průběhu plnění</w:t>
      </w:r>
      <w:r w:rsidRPr="0095374A">
        <w:t xml:space="preserve"> Smlouvy </w:t>
      </w:r>
      <w:r w:rsidRPr="00C74D5D">
        <w:t>nárok na zálohy ze strany Objednatele. Objednatel není povinen hradit v průběhu plnění S</w:t>
      </w:r>
      <w:r w:rsidRPr="0095374A">
        <w:t xml:space="preserve">mlouvy </w:t>
      </w:r>
      <w:r w:rsidRPr="00C74D5D">
        <w:t>přiměřenou část o</w:t>
      </w:r>
      <w:r>
        <w:t>dměny ve smyslu ustanovení § 2611 zákona</w:t>
      </w:r>
      <w:r w:rsidRPr="00C74D5D">
        <w:t xml:space="preserve"> č. 89/2012 Sb., občanský zákoník, v platném znění.</w:t>
      </w:r>
    </w:p>
    <w:p w:rsidR="002D2866" w:rsidRDefault="002D2866" w:rsidP="002D2866">
      <w:pPr>
        <w:pStyle w:val="Odstavec2"/>
        <w:numPr>
          <w:ilvl w:val="0"/>
          <w:numId w:val="0"/>
        </w:numPr>
        <w:ind w:left="567"/>
      </w:pPr>
    </w:p>
    <w:p w:rsidR="005C5D01" w:rsidRDefault="005C5D01" w:rsidP="004406B8">
      <w:pPr>
        <w:pStyle w:val="lnek"/>
        <w:spacing w:before="360"/>
        <w:ind w:left="17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F91EC2" w:rsidRDefault="005C5D01" w:rsidP="005C5D01">
      <w:pPr>
        <w:pStyle w:val="Odstavec2"/>
        <w:numPr>
          <w:ilvl w:val="0"/>
          <w:numId w:val="0"/>
        </w:numPr>
        <w:ind w:left="567"/>
      </w:pPr>
      <w:r w:rsidRPr="00F91EC2">
        <w:t>uhrazena jednorázově po řádném a úplném dokončení celého Díla, na základě faktury – daňového dokladu (dále jen „</w:t>
      </w:r>
      <w:r w:rsidRPr="00F91EC2">
        <w:rPr>
          <w:b/>
          <w:i/>
        </w:rPr>
        <w:t>faktura</w:t>
      </w:r>
      <w:r w:rsidRPr="00F91EC2">
        <w:t xml:space="preserve">“) vystavené po předání a převzetí Díla, o kterém </w:t>
      </w:r>
      <w:r w:rsidR="00E00091" w:rsidRPr="00F91EC2">
        <w:t xml:space="preserve">bude sepsán Protokol o předání </w:t>
      </w:r>
      <w:r w:rsidRPr="00F91EC2">
        <w:t>a převzetí.</w:t>
      </w:r>
    </w:p>
    <w:p w:rsidR="005C5D01" w:rsidRPr="00F91EC2" w:rsidRDefault="005C5D01" w:rsidP="00721C8A">
      <w:pPr>
        <w:pStyle w:val="Odstavec2"/>
      </w:pPr>
      <w:r w:rsidRPr="005C5D01">
        <w:t xml:space="preserve">Smluvní strany si </w:t>
      </w:r>
      <w:r w:rsidRPr="00F91EC2">
        <w:t>zádržné nesjednávají.</w:t>
      </w:r>
      <w:r w:rsidR="00721C8A" w:rsidRPr="00F91EC2">
        <w:t xml:space="preserve"> 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>
        <w:t xml:space="preserve">Adresy pro doručení faktur: </w:t>
      </w:r>
    </w:p>
    <w:p w:rsidR="002E5884" w:rsidRDefault="002E5884" w:rsidP="002E5884">
      <w:pPr>
        <w:pStyle w:val="Odstavec2"/>
        <w:numPr>
          <w:ilvl w:val="0"/>
          <w:numId w:val="38"/>
        </w:numPr>
      </w:pPr>
      <w:r>
        <w:t xml:space="preserve">v listinné podobě: ČEPRO, a.s., FÚ, Odbor účtárny, Hněvice 62, 411 08 Štětí;     </w:t>
      </w:r>
    </w:p>
    <w:p w:rsidR="002E5884" w:rsidRDefault="002E5884" w:rsidP="002E5884">
      <w:pPr>
        <w:pStyle w:val="Odstavec2"/>
        <w:numPr>
          <w:ilvl w:val="0"/>
          <w:numId w:val="38"/>
        </w:numPr>
      </w:pPr>
      <w:r>
        <w:t xml:space="preserve">v elektronické podobě: z elektronické adresy Zhotovitele: </w:t>
      </w:r>
      <w:r w:rsidRPr="00DD4664">
        <w:rPr>
          <w:highlight w:val="yellow"/>
        </w:rPr>
        <w:t>……………</w:t>
      </w:r>
    </w:p>
    <w:p w:rsidR="00E00091" w:rsidRPr="002D2866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F91EC2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F56751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2D2866" w:rsidRPr="00D433B9" w:rsidRDefault="002D2866" w:rsidP="002D2866">
      <w:pPr>
        <w:pStyle w:val="Odstavec2"/>
        <w:numPr>
          <w:ilvl w:val="0"/>
          <w:numId w:val="0"/>
        </w:numPr>
        <w:ind w:left="567"/>
        <w:rPr>
          <w:rFonts w:cs="Arial"/>
        </w:rPr>
      </w:pPr>
    </w:p>
    <w:p w:rsidR="007B1761" w:rsidRDefault="007B1761" w:rsidP="004406B8">
      <w:pPr>
        <w:pStyle w:val="lnek"/>
        <w:spacing w:before="360"/>
        <w:ind w:left="17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3C6F9E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F91EC2">
        <w:t xml:space="preserve">uskuteční </w:t>
      </w:r>
      <w:r w:rsidR="00F91EC2">
        <w:t>po řádném dokončení celého Díla</w:t>
      </w:r>
      <w:r w:rsidR="00F56751">
        <w:t>.</w:t>
      </w:r>
    </w:p>
    <w:p w:rsidR="006F5596" w:rsidRDefault="00BE2E82" w:rsidP="00E322F9">
      <w:pPr>
        <w:pStyle w:val="Odstavec2"/>
      </w:pPr>
      <w:bookmarkStart w:id="2" w:name="_Ref334787654"/>
      <w:r w:rsidRPr="00CD1BFE">
        <w:lastRenderedPageBreak/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2E5884" w:rsidRDefault="002E5884" w:rsidP="002E5884">
      <w:pPr>
        <w:pStyle w:val="Body"/>
      </w:pPr>
      <w:r>
        <w:t xml:space="preserve">prohlášení o shodě ve smyslu § 13 odst. 2 zákona č. 22/1997 Sb., o technických požadavcích na výrobky a o změně a doplnění některých zákonů, v platném znění </w:t>
      </w:r>
    </w:p>
    <w:p w:rsidR="002E5884" w:rsidRPr="00B07963" w:rsidRDefault="002E5884" w:rsidP="002E5884">
      <w:pPr>
        <w:pStyle w:val="Body"/>
      </w:pPr>
      <w:r w:rsidRPr="00B07963">
        <w:t xml:space="preserve">záruční listy k dodanému </w:t>
      </w:r>
      <w:r>
        <w:t>zařízení</w:t>
      </w:r>
    </w:p>
    <w:p w:rsidR="002E5884" w:rsidRDefault="002E5884" w:rsidP="002E5884">
      <w:pPr>
        <w:pStyle w:val="Body"/>
      </w:pPr>
      <w:r w:rsidRPr="00D2433E">
        <w:t xml:space="preserve">stavební deník - originál pro archivaci </w:t>
      </w:r>
      <w:r w:rsidR="00CB3230">
        <w:t>Objednatele</w:t>
      </w:r>
      <w:r w:rsidR="00CB3230" w:rsidRPr="00D2433E">
        <w:t xml:space="preserve"> </w:t>
      </w:r>
      <w:r w:rsidRPr="00D2433E">
        <w:t xml:space="preserve">a jednu kopii, ve stavebním deníku bude zapsán postup realizace </w:t>
      </w:r>
      <w:r w:rsidR="00CB3230">
        <w:t>D</w:t>
      </w:r>
      <w:r w:rsidRPr="00D2433E">
        <w:t>íla a skutečnosti mající vliv na jeho kvalitu</w:t>
      </w:r>
    </w:p>
    <w:p w:rsidR="002E5884" w:rsidRPr="00D2433E" w:rsidRDefault="002E5884" w:rsidP="002E5884">
      <w:pPr>
        <w:pStyle w:val="Body"/>
      </w:pPr>
      <w:r>
        <w:t xml:space="preserve">dokumentaci skutečného provedení </w:t>
      </w:r>
      <w:r w:rsidR="00CB3230">
        <w:t>D</w:t>
      </w:r>
      <w:r>
        <w:t>íla</w:t>
      </w:r>
      <w:r w:rsidR="00CB3230">
        <w:t>, čímž je též míněna -</w:t>
      </w:r>
      <w:r>
        <w:t>fotodokumentace, technologický postup, schéma skladby vrstev materiálů)</w:t>
      </w:r>
    </w:p>
    <w:p w:rsidR="00225FE3" w:rsidRDefault="002E5884" w:rsidP="00225FE3">
      <w:pPr>
        <w:pStyle w:val="Body"/>
      </w:pPr>
      <w:r>
        <w:t>výchozí revizní zprávy elektroinstalace a zařízení</w:t>
      </w:r>
    </w:p>
    <w:p w:rsidR="00225FE3" w:rsidRDefault="00225FE3" w:rsidP="00225FE3">
      <w:pPr>
        <w:pStyle w:val="Body"/>
      </w:pPr>
      <w:r>
        <w:t>protokol o provedení sjednaných zkoušek</w:t>
      </w:r>
    </w:p>
    <w:p w:rsidR="002E5884" w:rsidRDefault="002E5884" w:rsidP="002E5884">
      <w:pPr>
        <w:pStyle w:val="Body"/>
      </w:pPr>
      <w:r>
        <w:t xml:space="preserve">doklady o ekologické likvidaci demontovaného materiálu a veškerého odpadu vzniklého v souvislosti s prováděním díla  </w:t>
      </w:r>
    </w:p>
    <w:p w:rsidR="00CD1BFE" w:rsidRDefault="00CD1BFE" w:rsidP="00E322F9">
      <w:pPr>
        <w:pStyle w:val="Odstavec2"/>
      </w:pPr>
      <w:r w:rsidRPr="00A262AB">
        <w:t>Není-li v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>x v listinné podobě;</w:t>
      </w:r>
    </w:p>
    <w:p w:rsidR="00CD1BFE" w:rsidRDefault="008C6718" w:rsidP="00CD1BFE">
      <w:pPr>
        <w:pStyle w:val="Odstavec2"/>
        <w:numPr>
          <w:ilvl w:val="0"/>
          <w:numId w:val="29"/>
        </w:numPr>
      </w:pPr>
      <w:r>
        <w:t xml:space="preserve">1 </w:t>
      </w:r>
      <w:r w:rsidR="00CD1BFE">
        <w:t xml:space="preserve">x v elektronické podobě ve formátu </w:t>
      </w:r>
      <w:r w:rsidR="00CD1BFE" w:rsidRPr="008C6718">
        <w:t>docx / xlsx / pdf</w:t>
      </w:r>
      <w:r w:rsidR="001E58B9">
        <w:t>.</w:t>
      </w:r>
    </w:p>
    <w:p w:rsidR="002D2866" w:rsidRPr="008C6718" w:rsidRDefault="002D2866" w:rsidP="002D2866">
      <w:pPr>
        <w:pStyle w:val="Odstavec2"/>
        <w:numPr>
          <w:ilvl w:val="0"/>
          <w:numId w:val="0"/>
        </w:numPr>
        <w:ind w:left="1287"/>
      </w:pPr>
    </w:p>
    <w:p w:rsidR="00CD1BFE" w:rsidRPr="004406B8" w:rsidRDefault="00CD1BFE" w:rsidP="004406B8">
      <w:pPr>
        <w:pStyle w:val="lnek"/>
        <w:spacing w:before="360"/>
        <w:ind w:left="17"/>
      </w:pPr>
      <w:r w:rsidRPr="004406B8">
        <w:rPr>
          <w:rFonts w:eastAsiaTheme="minorEastAsia"/>
        </w:rPr>
        <w:t>Záruka</w:t>
      </w:r>
      <w:r w:rsidRPr="004406B8">
        <w:t xml:space="preserve"> a záruční doba</w:t>
      </w:r>
    </w:p>
    <w:p w:rsidR="00CD1BFE" w:rsidRPr="004406B8" w:rsidRDefault="00CD1BFE" w:rsidP="00CD1BFE">
      <w:pPr>
        <w:pStyle w:val="Odstavec2"/>
      </w:pPr>
      <w:r w:rsidRPr="004406B8">
        <w:t xml:space="preserve">Záruční doba se sjednává v délce trvání </w:t>
      </w:r>
      <w:r w:rsidR="008C6718" w:rsidRPr="004406B8">
        <w:t xml:space="preserve">120 </w:t>
      </w:r>
      <w:r w:rsidRPr="004406B8">
        <w:t>měsíců.</w:t>
      </w:r>
    </w:p>
    <w:p w:rsidR="00216448" w:rsidRPr="004406B8" w:rsidRDefault="00216448" w:rsidP="00216448">
      <w:pPr>
        <w:pStyle w:val="Odstavec2"/>
      </w:pPr>
      <w:r w:rsidRPr="004406B8">
        <w:t xml:space="preserve">Zhotovitel je povinen </w:t>
      </w:r>
      <w:r w:rsidR="004406B8">
        <w:t xml:space="preserve">reklamované </w:t>
      </w:r>
      <w:r w:rsidRPr="004406B8">
        <w:t>vady o</w:t>
      </w:r>
      <w:r w:rsidRPr="004406B8">
        <w:rPr>
          <w:rFonts w:eastAsia="MS Mincho"/>
        </w:rPr>
        <w:t>d</w:t>
      </w:r>
      <w:r w:rsidRPr="004406B8">
        <w:t xml:space="preserve">stranit nejpozději do </w:t>
      </w:r>
      <w:r w:rsidR="004406B8" w:rsidRPr="004406B8">
        <w:t>5 dnů od obdržení výzvy</w:t>
      </w:r>
      <w:r w:rsidR="00225FE3">
        <w:t xml:space="preserve"> Objednatele</w:t>
      </w:r>
      <w:r w:rsidR="004406B8" w:rsidRPr="004406B8">
        <w:t>.</w:t>
      </w:r>
    </w:p>
    <w:p w:rsidR="00216448" w:rsidRDefault="00216448" w:rsidP="00216448">
      <w:pPr>
        <w:pStyle w:val="Odstavec2"/>
        <w:rPr>
          <w:highlight w:val="yellow"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</w:t>
      </w:r>
      <w:r w:rsidR="002E5884" w:rsidRPr="00216448">
        <w:t xml:space="preserve">/ v pracovní dny v pracovní době </w:t>
      </w:r>
      <w:r w:rsidR="002E5884" w:rsidRPr="00316F94">
        <w:rPr>
          <w:highlight w:val="yellow"/>
        </w:rPr>
        <w:t>od …… do ……</w:t>
      </w:r>
      <w:r w:rsidR="002E5884" w:rsidRPr="00216448">
        <w:t xml:space="preserve"> hodin </w:t>
      </w:r>
      <w:r w:rsidRPr="002E5884">
        <w:rPr>
          <w:highlight w:val="yellow"/>
        </w:rPr>
        <w:t xml:space="preserve">nebo na e-mailové adrese: ……, na které přijímá nahlášení </w:t>
      </w:r>
      <w:r w:rsidR="002E5884" w:rsidRPr="002E5884">
        <w:rPr>
          <w:highlight w:val="yellow"/>
        </w:rPr>
        <w:t xml:space="preserve">7 dní v týdnu </w:t>
      </w:r>
      <w:r w:rsidRPr="002E5884">
        <w:rPr>
          <w:highlight w:val="yellow"/>
        </w:rPr>
        <w:t>vad 24 hodin denně.</w:t>
      </w:r>
    </w:p>
    <w:p w:rsidR="002D2866" w:rsidRPr="002E5884" w:rsidRDefault="002D2866" w:rsidP="002D2866">
      <w:pPr>
        <w:pStyle w:val="Odstavec2"/>
        <w:numPr>
          <w:ilvl w:val="0"/>
          <w:numId w:val="0"/>
        </w:numPr>
        <w:ind w:left="567"/>
        <w:rPr>
          <w:highlight w:val="yellow"/>
        </w:rPr>
      </w:pP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8C6718" w:rsidRDefault="00216448" w:rsidP="00216448">
      <w:pPr>
        <w:pStyle w:val="Odstavec2"/>
        <w:numPr>
          <w:ilvl w:val="0"/>
          <w:numId w:val="32"/>
        </w:numPr>
      </w:pPr>
      <w:r w:rsidRPr="008C6718">
        <w:t xml:space="preserve">pro případ odpovědnosti za škodu způsobenou třetí osobě vzniklou v souvislosti s výkonem jeho podnikatelské činnosti s pojistným plněním ve výši min. </w:t>
      </w:r>
      <w:r w:rsidR="008C6718" w:rsidRPr="008C6718">
        <w:t>500 000</w:t>
      </w:r>
      <w:r w:rsidRPr="008C6718">
        <w:t>,- Kč.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D2866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</w:t>
      </w:r>
      <w:r w:rsidR="00225FE3">
        <w:rPr>
          <w:iCs/>
        </w:rPr>
        <w:t xml:space="preserve"> tj. po dobu trvání této Smlouvy,</w:t>
      </w:r>
      <w:r w:rsidRPr="00280022">
        <w:rPr>
          <w:iCs/>
        </w:rPr>
        <w:t xml:space="preserve"> je Objednatel oprávněn uzavřít a udržovat takové pojištění sám. Náklady vzniklé v souvislosti s takovým pojištěním je Objednatel oprávněn započíst na Cenu díla sjednanou ve Smlouvě.</w:t>
      </w:r>
    </w:p>
    <w:p w:rsidR="002D2866" w:rsidRPr="00280022" w:rsidRDefault="002D2866" w:rsidP="002D2866">
      <w:pPr>
        <w:pStyle w:val="Odstavec2"/>
        <w:numPr>
          <w:ilvl w:val="0"/>
          <w:numId w:val="0"/>
        </w:numPr>
        <w:ind w:left="567"/>
      </w:pPr>
    </w:p>
    <w:p w:rsidR="00280022" w:rsidRDefault="00280022" w:rsidP="004406B8">
      <w:pPr>
        <w:pStyle w:val="lnek"/>
        <w:spacing w:before="360"/>
        <w:ind w:left="17"/>
      </w:pPr>
      <w:r w:rsidRPr="00280022">
        <w:t>Smluvní pokuty a úrok z prodlení</w:t>
      </w:r>
    </w:p>
    <w:p w:rsidR="00280022" w:rsidRPr="008C6718" w:rsidRDefault="00280022" w:rsidP="00280022">
      <w:pPr>
        <w:pStyle w:val="Odstavec2"/>
      </w:pPr>
      <w:r w:rsidRPr="00280022">
        <w:t xml:space="preserve">Smluvní strana je oprávněna v </w:t>
      </w:r>
      <w:r w:rsidRPr="008C6718">
        <w:t xml:space="preserve">případě prodlení druhé Smluvní strany s úhradou peněžitého plnění požadovat úhradu úroku z prodlení v zákonné výši podle občanskoprávních předpisů, se kterým je povinná strana v prodlení, a to za každý i započatý den prodlení.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lastRenderedPageBreak/>
        <w:t xml:space="preserve">Bude-li Zhotovitel v prodlení se splněním dohodnutého termínu předání Díla z důvodu na své straně, je Objednatel oprávněn požadovat po Zhotoviteli úhradu smluvní pokuty ve výši </w:t>
      </w:r>
      <w:r w:rsidR="008C6718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8C6718">
        <w:rPr>
          <w:bCs/>
        </w:rPr>
        <w:t xml:space="preserve">10 000,- </w:t>
      </w:r>
      <w:r w:rsidRPr="00280022">
        <w:rPr>
          <w:bCs/>
        </w:rPr>
        <w:t>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8C6718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8C6718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8C6718">
        <w:t xml:space="preserve">1 000,- </w:t>
      </w:r>
      <w:r w:rsidRPr="00280022">
        <w:t>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8C6718">
        <w:t xml:space="preserve">500,- </w:t>
      </w:r>
      <w:r w:rsidRPr="00280022">
        <w:t>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8C6718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225FE3" w:rsidRDefault="00655C3C" w:rsidP="00225FE3">
      <w:pPr>
        <w:pStyle w:val="Odstavec2"/>
        <w:numPr>
          <w:ilvl w:val="1"/>
          <w:numId w:val="4"/>
        </w:numPr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Default="00225FE3" w:rsidP="002D2866">
      <w:pPr>
        <w:pStyle w:val="Odstavec2"/>
        <w:numPr>
          <w:ilvl w:val="1"/>
          <w:numId w:val="4"/>
        </w:numPr>
      </w:pPr>
      <w:r>
        <w:t>Zhotovitel prohlašuje, že smluvní pokuty stanovené touto Smlouvou považuje za přiměřené, a to s ohledem na povinnosti, ke kterým se vztahují.</w:t>
      </w:r>
    </w:p>
    <w:p w:rsidR="002D2866" w:rsidRPr="008C6718" w:rsidRDefault="002D2866" w:rsidP="002D2866">
      <w:pPr>
        <w:pStyle w:val="Odstavec2"/>
        <w:numPr>
          <w:ilvl w:val="0"/>
          <w:numId w:val="0"/>
        </w:numPr>
        <w:ind w:left="567"/>
      </w:pPr>
    </w:p>
    <w:p w:rsidR="002E5884" w:rsidRDefault="002E5884" w:rsidP="002E5884">
      <w:pPr>
        <w:pStyle w:val="lnek"/>
      </w:pPr>
      <w:r w:rsidRPr="00655C3C">
        <w:t>Závěrečná ujednání</w:t>
      </w:r>
    </w:p>
    <w:p w:rsidR="002E5884" w:rsidRPr="00F80446" w:rsidRDefault="002E5884" w:rsidP="002E5884">
      <w:pPr>
        <w:pStyle w:val="Odstavec2"/>
        <w:numPr>
          <w:ilvl w:val="1"/>
          <w:numId w:val="4"/>
        </w:numPr>
        <w:rPr>
          <w:rFonts w:cs="Arial"/>
        </w:rPr>
      </w:pPr>
      <w:r>
        <w:t>Smluvní strany se zavazují</w:t>
      </w:r>
      <w:r w:rsidRPr="00045FDF">
        <w:t xml:space="preserve"> jednat tak</w:t>
      </w:r>
      <w:r>
        <w:t xml:space="preserve"> a přijmout taková opatření</w:t>
      </w:r>
      <w:r w:rsidRPr="00045FDF">
        <w:t xml:space="preserve">, aby nevzniklo jakékoliv důvodné podezření na spáchání či </w:t>
      </w:r>
      <w:r>
        <w:t>nedošlo k samotnému s</w:t>
      </w:r>
      <w:r w:rsidRPr="00045FDF">
        <w:t>páchání trestného činu</w:t>
      </w:r>
      <w:r>
        <w:t xml:space="preserve"> (</w:t>
      </w:r>
      <w:r w:rsidRPr="00045FDF">
        <w:t xml:space="preserve">včetně </w:t>
      </w:r>
      <w:r>
        <w:t xml:space="preserve">formy </w:t>
      </w:r>
      <w:r w:rsidRPr="00045FDF">
        <w:t>účastenství</w:t>
      </w:r>
      <w:r>
        <w:t>)</w:t>
      </w:r>
      <w:r w:rsidRPr="00045FDF">
        <w:t>,</w:t>
      </w:r>
      <w:r>
        <w:t xml:space="preserve"> který by mohlo být jakékoliv ze </w:t>
      </w:r>
      <w:r w:rsidR="00864FD3">
        <w:t>S</w:t>
      </w:r>
      <w:r>
        <w:t>mluvních stran</w:t>
      </w:r>
      <w:r w:rsidRPr="00045FDF">
        <w:t xml:space="preserve"> přičten</w:t>
      </w:r>
      <w:r>
        <w:t>o</w:t>
      </w:r>
      <w:r w:rsidRPr="00045FDF">
        <w:t xml:space="preserve"> podle zákona č. 418/2011 Sb., o trestní odpovědnosti právnických osob a řízení proti nim</w:t>
      </w:r>
      <w:r>
        <w:t>, v platném znění, nebo nevznikla trestní odpovědnost fyzických osob (včetně zaměstnanců) podle trestního zákona, případně nebylo zahájeno</w:t>
      </w:r>
      <w:r w:rsidRPr="00045FDF">
        <w:t xml:space="preserve"> trest</w:t>
      </w:r>
      <w:r>
        <w:t>ní stíhání proti jakékoliv ze Smluvních stran</w:t>
      </w:r>
      <w:r w:rsidRPr="00045FDF">
        <w:t xml:space="preserve"> </w:t>
      </w:r>
      <w:r>
        <w:t xml:space="preserve">včetně jejích zaměstnanců </w:t>
      </w:r>
      <w:r w:rsidRPr="00045FDF">
        <w:t xml:space="preserve">podle </w:t>
      </w:r>
      <w:r>
        <w:t xml:space="preserve">platných právních </w:t>
      </w:r>
      <w:r w:rsidRPr="00AA1768">
        <w:rPr>
          <w:rFonts w:cs="Arial"/>
        </w:rPr>
        <w:t>předpisů. Příslušná smluvní strana</w:t>
      </w:r>
      <w:r>
        <w:rPr>
          <w:rFonts w:cs="Arial"/>
        </w:rPr>
        <w:t xml:space="preserve"> - Zhotovitel</w:t>
      </w:r>
      <w:r w:rsidRPr="00AA1768">
        <w:rPr>
          <w:rFonts w:cs="Arial"/>
        </w:rPr>
        <w:t xml:space="preserve"> </w:t>
      </w:r>
      <w:r w:rsidRPr="00882296">
        <w:rPr>
          <w:rFonts w:cs="Arial"/>
        </w:rPr>
        <w:t>prohlašuje</w:t>
      </w:r>
      <w:r w:rsidRPr="009456F8">
        <w:rPr>
          <w:rFonts w:cs="Arial"/>
        </w:rPr>
        <w:t xml:space="preserve">, že se seznámil s Etickým kodexem ČEPRO, a.s. a zavazuje se </w:t>
      </w:r>
      <w:r w:rsidRPr="00966DE2">
        <w:rPr>
          <w:rFonts w:cs="Arial"/>
        </w:rPr>
        <w:t xml:space="preserve">tento dodržovat na vlastní náklady a odpovědnost při plnění svých závazků vzniklých z této </w:t>
      </w:r>
      <w:r>
        <w:rPr>
          <w:rFonts w:cs="Arial"/>
        </w:rPr>
        <w:t>S</w:t>
      </w:r>
      <w:r w:rsidRPr="00966DE2">
        <w:rPr>
          <w:rFonts w:cs="Arial"/>
        </w:rPr>
        <w:t xml:space="preserve">mlouvy. Etický kodex ČEPRO, a.s. je uveřejněn na adrese </w:t>
      </w:r>
      <w:hyperlink r:id="rId8" w:history="1">
        <w:r w:rsidRPr="006042EA">
          <w:rPr>
            <w:rStyle w:val="Hypertextovodkaz"/>
            <w:rFonts w:cs="Arial"/>
          </w:rPr>
          <w:t>https://www.ceproas.cz/eticky-kodex</w:t>
        </w:r>
      </w:hyperlink>
      <w:r w:rsidRPr="006042EA">
        <w:rPr>
          <w:rStyle w:val="Hypertextovodkaz"/>
          <w:rFonts w:cs="Arial"/>
        </w:rPr>
        <w:t xml:space="preserve"> (</w:t>
      </w:r>
      <w:r>
        <w:rPr>
          <w:rStyle w:val="Hypertextovodkaz"/>
          <w:rFonts w:cs="Arial"/>
        </w:rPr>
        <w:t>d</w:t>
      </w:r>
      <w:r w:rsidRPr="006042EA">
        <w:rPr>
          <w:rStyle w:val="Hypertextovodkaz"/>
          <w:rFonts w:cs="Arial"/>
        </w:rPr>
        <w:t>ále jen „Etický kodex“)</w:t>
      </w:r>
      <w:r w:rsidRPr="00AA1768">
        <w:rPr>
          <w:rFonts w:cs="Arial"/>
        </w:rPr>
        <w:t>. Povinnost</w:t>
      </w:r>
      <w:r w:rsidRPr="00882296">
        <w:rPr>
          <w:rFonts w:cs="Arial"/>
        </w:rPr>
        <w:t xml:space="preserve">i </w:t>
      </w:r>
      <w:r w:rsidRPr="009456F8">
        <w:rPr>
          <w:rFonts w:cs="Arial"/>
        </w:rPr>
        <w:t xml:space="preserve">vyplývající z Etického kodexu se vztahují zejména na trestné činy přijetí </w:t>
      </w:r>
      <w:r w:rsidRPr="00966DE2">
        <w:rPr>
          <w:rFonts w:cs="Arial"/>
        </w:rPr>
        <w:t xml:space="preserve">úplatku, nepřímého úplatkářství, podplácení a legalizace výnosů z trestné činnosti, přičemž důvodné podezření ohledně možného </w:t>
      </w:r>
      <w:r w:rsidRPr="00966DE2">
        <w:rPr>
          <w:rFonts w:cs="Arial"/>
        </w:rPr>
        <w:lastRenderedPageBreak/>
        <w:t xml:space="preserve">naplnění skutkové podstaty těchto trestných činů je příslušná </w:t>
      </w:r>
      <w:r>
        <w:rPr>
          <w:rFonts w:cs="Arial"/>
        </w:rPr>
        <w:t>S</w:t>
      </w:r>
      <w:r w:rsidRPr="00966DE2">
        <w:rPr>
          <w:rFonts w:cs="Arial"/>
        </w:rPr>
        <w:t xml:space="preserve">mluvní strana povinna neprodleně oznámit druhé </w:t>
      </w:r>
      <w:r>
        <w:rPr>
          <w:rFonts w:cs="Arial"/>
        </w:rPr>
        <w:t>S</w:t>
      </w:r>
      <w:r w:rsidRPr="00966DE2">
        <w:rPr>
          <w:rFonts w:cs="Arial"/>
        </w:rPr>
        <w:t>mluvní straně bez ohledu a nad rámec splnění případné zákonné oznamovací povinnosti.</w:t>
      </w:r>
    </w:p>
    <w:p w:rsidR="002E5884" w:rsidRPr="009456F8" w:rsidRDefault="002E5884" w:rsidP="002E5884">
      <w:pPr>
        <w:pStyle w:val="Odstavec2"/>
        <w:numPr>
          <w:ilvl w:val="1"/>
          <w:numId w:val="4"/>
        </w:numPr>
      </w:pPr>
      <w:r w:rsidRPr="006042EA">
        <w:t xml:space="preserve">Smluvní strany se zavazují a prohlašují, že splňují a budou po celou dobu trvání této Smlouvy dodržovat a splňovat kritéria a standardy chování společnosti ČEPRO, a.s. v obchodním styku, specifikované a uveřejněné na adrese </w:t>
      </w:r>
      <w:hyperlink r:id="rId9" w:history="1">
        <w:r w:rsidRPr="006042EA">
          <w:rPr>
            <w:rStyle w:val="Hypertextovodkaz"/>
            <w:rFonts w:cs="Arial"/>
          </w:rPr>
          <w:t>https://www.ceproas.cz/vyberova-rizení</w:t>
        </w:r>
      </w:hyperlink>
      <w:r w:rsidRPr="00AA1768">
        <w:t xml:space="preserve"> a etické zásady,</w:t>
      </w:r>
      <w:r w:rsidRPr="00882296">
        <w:t xml:space="preserve"> obsažené v E</w:t>
      </w:r>
      <w:r w:rsidRPr="009456F8">
        <w:t>tickém kodexu.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 w:rsidRPr="00655C3C"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či neplatného ustanovení této Smlouvy.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>
        <w:t xml:space="preserve"> Smluvní strany si výslovně sjednávají, že ustanovení § 1765, § 1766, § 2609 </w:t>
      </w:r>
      <w:r w:rsidRPr="006857A4">
        <w:t>z</w:t>
      </w:r>
      <w:r>
        <w:t>. č.</w:t>
      </w:r>
      <w:r w:rsidRPr="006857A4">
        <w:t xml:space="preserve"> 89/2012 Sb., občanského zákoníku,</w:t>
      </w:r>
      <w:r>
        <w:t xml:space="preserve"> se na vztah založený touto Smlouvou nepoužijí. Smluvní strany se dále s ohledem na povahu Smlouvy dohodly, že Zhotovitel přebírá na sebe nebezpečí změny okolností ve smyslu ust. § 2620 odst. 2 z.</w:t>
      </w:r>
      <w:r w:rsidRPr="002525FB">
        <w:t xml:space="preserve"> č. 89/2012 Sb., občanského zákoníku</w:t>
      </w:r>
      <w:r>
        <w:t xml:space="preserve">, a dále že bez předchozího písemného souhlasu Objednatele Zhotovitel nepřevede svá práva a povinnosti ze Smlouvy ani její části třetí osobě podle ust. </w:t>
      </w:r>
      <w:r w:rsidRPr="002525FB">
        <w:t>§§ 1895-1900</w:t>
      </w:r>
      <w:r>
        <w:t xml:space="preserve"> </w:t>
      </w:r>
      <w:r w:rsidRPr="002525FB">
        <w:t>z</w:t>
      </w:r>
      <w:r>
        <w:t>.</w:t>
      </w:r>
      <w:r w:rsidRPr="002525FB">
        <w:t xml:space="preserve"> č. 89/2012 Sb., občanského zákoníku</w:t>
      </w:r>
      <w:r>
        <w:t xml:space="preserve">. Tato Smlouva není převoditelná rubopisem. 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 w:rsidRPr="00BC573E">
        <w:t xml:space="preserve">Smluvní strany prohlašují, že veškeré podmínky plnění, zejména práva a povinnosti, sankce za porušení </w:t>
      </w:r>
      <w:r>
        <w:t>Smlouvy</w:t>
      </w:r>
      <w:r w:rsidRPr="00BC573E">
        <w:t>, které byly mezi nim</w:t>
      </w:r>
      <w:r>
        <w:t>i v souvislosti s Dílem</w:t>
      </w:r>
      <w:r w:rsidRPr="00BC573E">
        <w:t xml:space="preserve"> ujednány, jsou obsaženy v textu této </w:t>
      </w:r>
      <w:r w:rsidRPr="000D1392">
        <w:t>S</w:t>
      </w:r>
      <w:r>
        <w:t>mlouvy</w:t>
      </w:r>
      <w:r w:rsidRPr="00C031B8">
        <w:rPr>
          <w:b/>
          <w:bCs/>
        </w:rPr>
        <w:t xml:space="preserve"> </w:t>
      </w:r>
      <w:r w:rsidRPr="00C031B8">
        <w:rPr>
          <w:bCs/>
        </w:rPr>
        <w:t xml:space="preserve">včetně jejích příloh, Závazných podkladech </w:t>
      </w:r>
      <w:r w:rsidRPr="00532DFB">
        <w:rPr>
          <w:bCs/>
        </w:rPr>
        <w:t>a dokumentech, na které Smlouva výslovně odkazuje</w:t>
      </w:r>
      <w:r w:rsidRPr="00532DFB">
        <w:t>. Smluvní strany výslovně prohlašují, že ke dni uzavření této Smlouvy se ruší veškerá případná ujednání a dohody, které by se týkaly shodného předmětu plnění a tyto jsou v plném rozsahu nahrazeny ujednáními obsaženými v této Smlouvě, tj. neexistuje žádné ji</w:t>
      </w:r>
      <w:r w:rsidRPr="00BC573E">
        <w:t>né</w:t>
      </w:r>
      <w:r>
        <w:t xml:space="preserve"> ujednání, které by tuto Smlouvu</w:t>
      </w:r>
      <w:r w:rsidRPr="000806B5">
        <w:t xml:space="preserve"> doplňovalo nebo měnilo. 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>
        <w:t xml:space="preserve"> </w:t>
      </w:r>
      <w:r w:rsidRPr="000D1392">
        <w:t xml:space="preserve">Jakékoliv jednání předvídané </w:t>
      </w:r>
      <w:r>
        <w:t>v této Smlouvě</w:t>
      </w:r>
      <w:r w:rsidRPr="000D1392">
        <w:t>, musí být učiněno, není-li ve S</w:t>
      </w:r>
      <w:r>
        <w:t>mlouvě</w:t>
      </w:r>
      <w:r w:rsidRPr="000D1392">
        <w:t xml:space="preserve"> výslovně stanoveno jinak, písemně v listinné podobě a musí být s vyloučením ust. § 566 zák. č. 89/2012 Sb., občanský zákoník, řádně podepsané oprávněnými osobami. Jakékoliv jiné jednání, včetně e-mailové korespondence, je bez právního významu, není-li ve </w:t>
      </w:r>
      <w:r>
        <w:t>Smlouvě</w:t>
      </w:r>
      <w:r w:rsidRPr="000D1392">
        <w:t xml:space="preserve"> výslovně stanoveno jinak</w:t>
      </w:r>
      <w:r>
        <w:t>.</w:t>
      </w:r>
    </w:p>
    <w:p w:rsidR="002E5884" w:rsidRPr="00BA59A8" w:rsidRDefault="002E5884" w:rsidP="002E5884">
      <w:pPr>
        <w:pStyle w:val="Odstavec2"/>
        <w:numPr>
          <w:ilvl w:val="1"/>
          <w:numId w:val="4"/>
        </w:numPr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2E5884" w:rsidRPr="00BA59A8" w:rsidRDefault="002E5884" w:rsidP="002E5884">
      <w:pPr>
        <w:pStyle w:val="Odstavec2"/>
        <w:numPr>
          <w:ilvl w:val="1"/>
          <w:numId w:val="4"/>
        </w:numPr>
      </w:pPr>
      <w:r w:rsidRPr="00BA59A8">
        <w:t>Nedílnou součástí této Smlouvy jsou přílohy:</w:t>
      </w:r>
    </w:p>
    <w:p w:rsidR="002E5884" w:rsidRPr="00C50D99" w:rsidRDefault="002E5884" w:rsidP="002E5884">
      <w:pPr>
        <w:pStyle w:val="Odstavec3"/>
        <w:numPr>
          <w:ilvl w:val="2"/>
          <w:numId w:val="4"/>
        </w:numPr>
      </w:pPr>
      <w:r w:rsidRPr="00602698">
        <w:rPr>
          <w:rFonts w:cs="Arial"/>
          <w:color w:val="000000"/>
        </w:rPr>
        <w:t xml:space="preserve">příloha č. 1 </w:t>
      </w:r>
      <w:r>
        <w:rPr>
          <w:rFonts w:cs="Arial"/>
          <w:color w:val="000000"/>
        </w:rPr>
        <w:t xml:space="preserve">- </w:t>
      </w:r>
      <w:r w:rsidRPr="00C50D99">
        <w:rPr>
          <w:rFonts w:cs="Arial"/>
          <w:color w:val="000000"/>
        </w:rPr>
        <w:t xml:space="preserve">cenová nabídka Zhotovitele, Výkaz výměr ze dne </w:t>
      </w:r>
      <w:r w:rsidRPr="00C50D99">
        <w:rPr>
          <w:rFonts w:cs="Arial"/>
          <w:color w:val="000000"/>
          <w:highlight w:val="yellow"/>
        </w:rPr>
        <w:t>………</w:t>
      </w:r>
    </w:p>
    <w:p w:rsidR="002E5884" w:rsidRDefault="002E5884" w:rsidP="002E5884">
      <w:pPr>
        <w:pStyle w:val="Odstavec3"/>
        <w:numPr>
          <w:ilvl w:val="2"/>
          <w:numId w:val="4"/>
        </w:numPr>
        <w:jc w:val="left"/>
      </w:pPr>
      <w:r>
        <w:rPr>
          <w:rFonts w:cs="Arial"/>
          <w:color w:val="000000"/>
        </w:rPr>
        <w:t xml:space="preserve">příloha č. 2 - </w:t>
      </w:r>
      <w:r w:rsidRPr="00602698">
        <w:rPr>
          <w:rFonts w:cs="Arial"/>
          <w:color w:val="000000"/>
        </w:rPr>
        <w:t xml:space="preserve">harmonogram </w:t>
      </w:r>
      <w:r>
        <w:rPr>
          <w:rFonts w:cs="Arial"/>
          <w:color w:val="000000"/>
        </w:rPr>
        <w:t xml:space="preserve">plnění </w:t>
      </w:r>
    </w:p>
    <w:p w:rsidR="002E5884" w:rsidRPr="00BA59A8" w:rsidRDefault="002E5884" w:rsidP="002E5884">
      <w:pPr>
        <w:pStyle w:val="Odstavec2"/>
        <w:numPr>
          <w:ilvl w:val="1"/>
          <w:numId w:val="4"/>
        </w:numPr>
      </w:pPr>
      <w:r w:rsidRPr="00BA59A8">
        <w:t xml:space="preserve">Tato Smlouva byla </w:t>
      </w:r>
      <w:r>
        <w:t>S</w:t>
      </w:r>
      <w:r w:rsidRPr="00BA59A8">
        <w:t xml:space="preserve">mluvními stranami podepsána ve </w:t>
      </w:r>
      <w:r w:rsidRPr="00A4593C">
        <w:t xml:space="preserve">čtyřech vyhotoveních, z nichž každá ze </w:t>
      </w:r>
      <w:r>
        <w:t>S</w:t>
      </w:r>
      <w:r w:rsidRPr="00A4593C">
        <w:t>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2E5884" w:rsidRPr="00A4593C" w:rsidRDefault="002E5884" w:rsidP="002E5884">
      <w:pPr>
        <w:pStyle w:val="Odstavec2"/>
        <w:numPr>
          <w:ilvl w:val="1"/>
          <w:numId w:val="4"/>
        </w:numPr>
      </w:pPr>
      <w:r w:rsidRPr="00BA59A8">
        <w:t xml:space="preserve">Tato Smlouva nabývá platnosti dnem jejího podpisu oběma Smluvními </w:t>
      </w:r>
      <w:r w:rsidRPr="00A4593C">
        <w:t xml:space="preserve">stranami a účinnosti dnem jejího podpisu oběma </w:t>
      </w:r>
      <w:r>
        <w:t>S</w:t>
      </w:r>
      <w:r w:rsidRPr="00A4593C">
        <w:t>mluvními stranami.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 w:rsidRPr="001265C5"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2E5884" w:rsidRDefault="002E5884" w:rsidP="002E5884">
      <w:pPr>
        <w:pStyle w:val="Odstavec2"/>
        <w:numPr>
          <w:ilvl w:val="1"/>
          <w:numId w:val="4"/>
        </w:numPr>
      </w:pPr>
      <w:r>
        <w:lastRenderedPageBreak/>
        <w:t xml:space="preserve">VOP jsou uveřejněna na adrese </w:t>
      </w:r>
      <w:hyperlink r:id="rId10" w:history="1">
        <w:r w:rsidRPr="00BB4838">
          <w:rPr>
            <w:rStyle w:val="Hypertextovodkaz"/>
          </w:rPr>
          <w:t>https://www.ceproas.cz/public/data/VOP-M-2013-10-14.pdf</w:t>
        </w:r>
      </w:hyperlink>
      <w:r>
        <w:t>.</w:t>
      </w:r>
      <w:r w:rsidR="00864FD3">
        <w:t xml:space="preserve"> Smluvní strany prohlašují, že čl. 3.6, čl. 6.3 a čl. 6.7</w:t>
      </w:r>
      <w:r w:rsidR="002C59A4">
        <w:t xml:space="preserve"> VOP</w:t>
      </w:r>
      <w:r w:rsidR="00864FD3">
        <w:t xml:space="preserve"> se na vztah stran založený touto Smlouvou neužije. </w:t>
      </w:r>
    </w:p>
    <w:p w:rsidR="002E5884" w:rsidRPr="002E5884" w:rsidRDefault="002E5884" w:rsidP="002E5884"/>
    <w:p w:rsidR="0021315A" w:rsidRDefault="0021315A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Pr="0021315A" w:rsidRDefault="0021315A" w:rsidP="0021315A">
      <w:r>
        <w:t>člen představenstva</w:t>
      </w:r>
    </w:p>
    <w:sectPr w:rsidR="0021315A" w:rsidRPr="0021315A" w:rsidSect="008A5C94">
      <w:headerReference w:type="default" r:id="rId11"/>
      <w:footerReference w:type="default" r:id="rId12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D98" w:rsidRDefault="007A2D98">
      <w:r>
        <w:separator/>
      </w:r>
    </w:p>
  </w:endnote>
  <w:endnote w:type="continuationSeparator" w:id="0">
    <w:p w:rsidR="007A2D98" w:rsidRDefault="007A2D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05F4684B" wp14:editId="0C51B833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864EDB">
      <w:rPr>
        <w:rStyle w:val="slostrnky"/>
        <w:noProof/>
      </w:rPr>
      <w:t>4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864EDB">
      <w:rPr>
        <w:rStyle w:val="slostrnky"/>
        <w:noProof/>
      </w:rPr>
      <w:t>8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D98" w:rsidRDefault="007A2D98">
      <w:r>
        <w:separator/>
      </w:r>
    </w:p>
  </w:footnote>
  <w:footnote w:type="continuationSeparator" w:id="0">
    <w:p w:rsidR="007A2D98" w:rsidRDefault="007A2D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DB6" w:rsidRDefault="00D63DB6">
    <w:pPr>
      <w:pStyle w:val="Zhlav"/>
    </w:pPr>
    <w:r>
      <w:t xml:space="preserve">Smlouva č. </w:t>
    </w:r>
  </w:p>
  <w:p w:rsidR="00BA59A8" w:rsidRDefault="00D63DB6">
    <w:pPr>
      <w:pStyle w:val="Zhlav"/>
    </w:pPr>
    <w:r>
      <w:t>VŘ č. 212/14/OCN</w:t>
    </w:r>
    <w:r w:rsidR="00BA59A8">
      <w:tab/>
    </w:r>
    <w:r w:rsidR="00BA59A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">
    <w:nsid w:val="1B152D8B"/>
    <w:multiLevelType w:val="hybridMultilevel"/>
    <w:tmpl w:val="6B8C476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747161"/>
    <w:multiLevelType w:val="hybridMultilevel"/>
    <w:tmpl w:val="FF9EDE2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8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2A30AEB"/>
    <w:multiLevelType w:val="hybridMultilevel"/>
    <w:tmpl w:val="156C0CC6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>
    <w:nsid w:val="52E850FF"/>
    <w:multiLevelType w:val="multilevel"/>
    <w:tmpl w:val="E304B1CE"/>
    <w:lvl w:ilvl="0">
      <w:start w:val="1"/>
      <w:numFmt w:val="lowerLetter"/>
      <w:pStyle w:val="Odrky-psmena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Restart w:val="0"/>
      <w:pStyle w:val="Odrky2rove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2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4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6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7">
    <w:nsid w:val="6C595395"/>
    <w:multiLevelType w:val="hybridMultilevel"/>
    <w:tmpl w:val="97449440"/>
    <w:lvl w:ilvl="0" w:tplc="0405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>
    <w:nsid w:val="6E284822"/>
    <w:multiLevelType w:val="hybridMultilevel"/>
    <w:tmpl w:val="F1700376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5"/>
  </w:num>
  <w:num w:numId="3">
    <w:abstractNumId w:val="15"/>
  </w:num>
  <w:num w:numId="4">
    <w:abstractNumId w:val="16"/>
  </w:num>
  <w:num w:numId="5">
    <w:abstractNumId w:val="16"/>
  </w:num>
  <w:num w:numId="6">
    <w:abstractNumId w:val="16"/>
  </w:num>
  <w:num w:numId="7">
    <w:abstractNumId w:val="8"/>
  </w:num>
  <w:num w:numId="8">
    <w:abstractNumId w:val="20"/>
  </w:num>
  <w:num w:numId="9">
    <w:abstractNumId w:val="16"/>
  </w:num>
  <w:num w:numId="10">
    <w:abstractNumId w:val="16"/>
  </w:num>
  <w:num w:numId="11">
    <w:abstractNumId w:val="16"/>
  </w:num>
  <w:num w:numId="12">
    <w:abstractNumId w:val="8"/>
  </w:num>
  <w:num w:numId="13">
    <w:abstractNumId w:val="16"/>
  </w:num>
  <w:num w:numId="14">
    <w:abstractNumId w:val="13"/>
  </w:num>
  <w:num w:numId="15">
    <w:abstractNumId w:val="13"/>
  </w:num>
  <w:num w:numId="16">
    <w:abstractNumId w:val="16"/>
  </w:num>
  <w:num w:numId="17">
    <w:abstractNumId w:val="16"/>
  </w:num>
  <w:num w:numId="18">
    <w:abstractNumId w:val="16"/>
  </w:num>
  <w:num w:numId="19">
    <w:abstractNumId w:val="8"/>
  </w:num>
  <w:num w:numId="20">
    <w:abstractNumId w:val="16"/>
  </w:num>
  <w:num w:numId="21">
    <w:abstractNumId w:val="21"/>
  </w:num>
  <w:num w:numId="22">
    <w:abstractNumId w:val="4"/>
  </w:num>
  <w:num w:numId="23">
    <w:abstractNumId w:val="5"/>
  </w:num>
  <w:num w:numId="24">
    <w:abstractNumId w:val="16"/>
  </w:num>
  <w:num w:numId="25">
    <w:abstractNumId w:val="6"/>
  </w:num>
  <w:num w:numId="26">
    <w:abstractNumId w:val="9"/>
  </w:num>
  <w:num w:numId="27">
    <w:abstractNumId w:val="0"/>
  </w:num>
  <w:num w:numId="28">
    <w:abstractNumId w:val="19"/>
  </w:num>
  <w:num w:numId="29">
    <w:abstractNumId w:val="14"/>
  </w:num>
  <w:num w:numId="30">
    <w:abstractNumId w:val="7"/>
  </w:num>
  <w:num w:numId="31">
    <w:abstractNumId w:val="22"/>
  </w:num>
  <w:num w:numId="32">
    <w:abstractNumId w:val="3"/>
  </w:num>
  <w:num w:numId="33">
    <w:abstractNumId w:val="12"/>
  </w:num>
  <w:num w:numId="34">
    <w:abstractNumId w:val="10"/>
  </w:num>
  <w:num w:numId="35">
    <w:abstractNumId w:val="17"/>
  </w:num>
  <w:num w:numId="36">
    <w:abstractNumId w:val="1"/>
  </w:num>
  <w:num w:numId="37">
    <w:abstractNumId w:val="2"/>
  </w:num>
  <w:num w:numId="38">
    <w:abstractNumId w:val="18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7144A"/>
    <w:rsid w:val="000C04EF"/>
    <w:rsid w:val="000D19D8"/>
    <w:rsid w:val="000D3C35"/>
    <w:rsid w:val="001265C5"/>
    <w:rsid w:val="001E406E"/>
    <w:rsid w:val="001E58B9"/>
    <w:rsid w:val="00204984"/>
    <w:rsid w:val="0021315A"/>
    <w:rsid w:val="00216448"/>
    <w:rsid w:val="00225234"/>
    <w:rsid w:val="00225FE3"/>
    <w:rsid w:val="00245CA9"/>
    <w:rsid w:val="002525FB"/>
    <w:rsid w:val="00280022"/>
    <w:rsid w:val="002C59A4"/>
    <w:rsid w:val="002D2866"/>
    <w:rsid w:val="002E16FB"/>
    <w:rsid w:val="002E5884"/>
    <w:rsid w:val="002F1B3A"/>
    <w:rsid w:val="002F6183"/>
    <w:rsid w:val="00305A29"/>
    <w:rsid w:val="00316F94"/>
    <w:rsid w:val="0031724E"/>
    <w:rsid w:val="003464B6"/>
    <w:rsid w:val="00363594"/>
    <w:rsid w:val="003C6E40"/>
    <w:rsid w:val="003C6F9E"/>
    <w:rsid w:val="003D69E8"/>
    <w:rsid w:val="003E74EF"/>
    <w:rsid w:val="003F629A"/>
    <w:rsid w:val="00435D9F"/>
    <w:rsid w:val="004406B8"/>
    <w:rsid w:val="0048481F"/>
    <w:rsid w:val="00492F27"/>
    <w:rsid w:val="00494CA6"/>
    <w:rsid w:val="004B43FB"/>
    <w:rsid w:val="004C52DB"/>
    <w:rsid w:val="004F5000"/>
    <w:rsid w:val="004F6DA7"/>
    <w:rsid w:val="00521FE0"/>
    <w:rsid w:val="00553B8A"/>
    <w:rsid w:val="005555DE"/>
    <w:rsid w:val="005725A4"/>
    <w:rsid w:val="005C5D01"/>
    <w:rsid w:val="005D19E9"/>
    <w:rsid w:val="005D1C50"/>
    <w:rsid w:val="005E539D"/>
    <w:rsid w:val="00635D66"/>
    <w:rsid w:val="00655C3C"/>
    <w:rsid w:val="00656398"/>
    <w:rsid w:val="006857A4"/>
    <w:rsid w:val="006D60CD"/>
    <w:rsid w:val="006F2ABC"/>
    <w:rsid w:val="006F5596"/>
    <w:rsid w:val="00721C8A"/>
    <w:rsid w:val="00754117"/>
    <w:rsid w:val="00790973"/>
    <w:rsid w:val="007A2D98"/>
    <w:rsid w:val="007A4C5F"/>
    <w:rsid w:val="007B0C02"/>
    <w:rsid w:val="007B1761"/>
    <w:rsid w:val="007C0974"/>
    <w:rsid w:val="007F3FC6"/>
    <w:rsid w:val="0082277F"/>
    <w:rsid w:val="00847822"/>
    <w:rsid w:val="0085009E"/>
    <w:rsid w:val="00864EDB"/>
    <w:rsid w:val="00864FD3"/>
    <w:rsid w:val="008A5C94"/>
    <w:rsid w:val="008C6718"/>
    <w:rsid w:val="008F48B5"/>
    <w:rsid w:val="00986F82"/>
    <w:rsid w:val="009A0F9B"/>
    <w:rsid w:val="009A2174"/>
    <w:rsid w:val="009B49C6"/>
    <w:rsid w:val="009C6A0D"/>
    <w:rsid w:val="00A262AB"/>
    <w:rsid w:val="00A40B83"/>
    <w:rsid w:val="00AE3CC7"/>
    <w:rsid w:val="00AF68B0"/>
    <w:rsid w:val="00B20BE0"/>
    <w:rsid w:val="00B35620"/>
    <w:rsid w:val="00B83376"/>
    <w:rsid w:val="00B8787C"/>
    <w:rsid w:val="00B96459"/>
    <w:rsid w:val="00BA556D"/>
    <w:rsid w:val="00BA59A8"/>
    <w:rsid w:val="00BB4838"/>
    <w:rsid w:val="00BE18A9"/>
    <w:rsid w:val="00BE2E82"/>
    <w:rsid w:val="00C30D59"/>
    <w:rsid w:val="00C43689"/>
    <w:rsid w:val="00C962BE"/>
    <w:rsid w:val="00CA0AF9"/>
    <w:rsid w:val="00CB3230"/>
    <w:rsid w:val="00CD1BFE"/>
    <w:rsid w:val="00CE05F8"/>
    <w:rsid w:val="00D16993"/>
    <w:rsid w:val="00D17CE0"/>
    <w:rsid w:val="00D40D01"/>
    <w:rsid w:val="00D433B9"/>
    <w:rsid w:val="00D600AD"/>
    <w:rsid w:val="00D63DB6"/>
    <w:rsid w:val="00DA6C73"/>
    <w:rsid w:val="00DC4838"/>
    <w:rsid w:val="00DD57F1"/>
    <w:rsid w:val="00DD6392"/>
    <w:rsid w:val="00DF2D51"/>
    <w:rsid w:val="00E00091"/>
    <w:rsid w:val="00E26075"/>
    <w:rsid w:val="00E322F9"/>
    <w:rsid w:val="00E66C0B"/>
    <w:rsid w:val="00E852B7"/>
    <w:rsid w:val="00EA0733"/>
    <w:rsid w:val="00ED16C2"/>
    <w:rsid w:val="00F170E6"/>
    <w:rsid w:val="00F27CC1"/>
    <w:rsid w:val="00F354C8"/>
    <w:rsid w:val="00F56751"/>
    <w:rsid w:val="00F91EC2"/>
    <w:rsid w:val="00FC188C"/>
    <w:rsid w:val="00FE1DD5"/>
    <w:rsid w:val="00FE4D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2E5884"/>
    <w:pPr>
      <w:numPr>
        <w:numId w:val="3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E5884"/>
    <w:pPr>
      <w:numPr>
        <w:ilvl w:val="1"/>
        <w:numId w:val="39"/>
      </w:numPr>
      <w:spacing w:after="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  <w:style w:type="paragraph" w:customStyle="1" w:styleId="Odrky-psmena">
    <w:name w:val="Odrážky - písmena"/>
    <w:basedOn w:val="Normln"/>
    <w:rsid w:val="002E5884"/>
    <w:pPr>
      <w:numPr>
        <w:numId w:val="39"/>
      </w:numPr>
      <w:spacing w:after="0"/>
    </w:pPr>
    <w:rPr>
      <w:szCs w:val="20"/>
    </w:rPr>
  </w:style>
  <w:style w:type="paragraph" w:customStyle="1" w:styleId="Odrky2rove">
    <w:name w:val="Odrážky 2 úroveň"/>
    <w:basedOn w:val="Normln"/>
    <w:rsid w:val="002E5884"/>
    <w:pPr>
      <w:numPr>
        <w:ilvl w:val="1"/>
        <w:numId w:val="39"/>
      </w:numPr>
      <w:spacing w:after="0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proas.cz/eticky-kodex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ceproas.cz/public/data/VOP-M-2013-10-14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eproas.cz/vyberova-rizen&#237;" TargetMode="Externa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8</Pages>
  <Words>2996</Words>
  <Characters>17678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20633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Pospíchal</dc:creator>
  <cp:lastModifiedBy>Ševecová Ivana</cp:lastModifiedBy>
  <cp:revision>2</cp:revision>
  <cp:lastPrinted>2014-10-17T10:09:00Z</cp:lastPrinted>
  <dcterms:created xsi:type="dcterms:W3CDTF">2014-10-17T10:09:00Z</dcterms:created>
  <dcterms:modified xsi:type="dcterms:W3CDTF">2014-10-17T10:09:00Z</dcterms:modified>
</cp:coreProperties>
</file>